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7099-2015《食品安全国家标准 糕点、面包》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的抽检项目包括酸价(以脂肪计)(KOH)、过氧化值(以脂肪计)、糖精钠(以糖精计)、苯甲酸及其钠盐(以苯甲酸计)、山梨酸及其钾盐(以山梨酸计)、丙酸及其钠盐、钙盐(以丙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mM5YjhlYTAwMzBmNTg2ZmU0NTdiZWMyMDQzNz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92FA7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9624FEE"/>
    <w:rsid w:val="0A872817"/>
    <w:rsid w:val="0CE01172"/>
    <w:rsid w:val="0E7603CF"/>
    <w:rsid w:val="0EB96541"/>
    <w:rsid w:val="0F15343F"/>
    <w:rsid w:val="100E2F62"/>
    <w:rsid w:val="12750CD4"/>
    <w:rsid w:val="176A294E"/>
    <w:rsid w:val="18B230CB"/>
    <w:rsid w:val="1B442054"/>
    <w:rsid w:val="1B623FAB"/>
    <w:rsid w:val="1C0E0792"/>
    <w:rsid w:val="1C2027D8"/>
    <w:rsid w:val="1C680298"/>
    <w:rsid w:val="1D7F6563"/>
    <w:rsid w:val="1DBC73F6"/>
    <w:rsid w:val="1F442384"/>
    <w:rsid w:val="23A26BC9"/>
    <w:rsid w:val="252A521F"/>
    <w:rsid w:val="31FC5330"/>
    <w:rsid w:val="324A5AE1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9AB3470"/>
    <w:rsid w:val="4A2C0732"/>
    <w:rsid w:val="4B9E56A6"/>
    <w:rsid w:val="4C773E87"/>
    <w:rsid w:val="4E995F9C"/>
    <w:rsid w:val="4FAE3CCF"/>
    <w:rsid w:val="51E81A04"/>
    <w:rsid w:val="525548AD"/>
    <w:rsid w:val="52DB75AA"/>
    <w:rsid w:val="546C438E"/>
    <w:rsid w:val="57302075"/>
    <w:rsid w:val="577F6979"/>
    <w:rsid w:val="5BB215EE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3A5E50"/>
    <w:rsid w:val="6FB6413C"/>
    <w:rsid w:val="70E80E04"/>
    <w:rsid w:val="7227324F"/>
    <w:rsid w:val="73A16A2A"/>
    <w:rsid w:val="745526BB"/>
    <w:rsid w:val="74850F4D"/>
    <w:rsid w:val="79B6316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4254</Words>
  <Characters>4991</Characters>
  <Lines>38</Lines>
  <Paragraphs>10</Paragraphs>
  <TotalTime>67</TotalTime>
  <ScaleCrop>false</ScaleCrop>
  <LinksUpToDate>false</LinksUpToDate>
  <CharactersWithSpaces>5189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晶晶亮</cp:lastModifiedBy>
  <dcterms:modified xsi:type="dcterms:W3CDTF">2023-09-28T07:58:42Z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80041EA83E9A4FD3B9719AF9FAE0435E_13</vt:lpwstr>
  </property>
</Properties>
</file>