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8EDA" w14:textId="77777777" w:rsidR="00E05294" w:rsidRDefault="00000000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89520E1" w14:textId="77777777" w:rsidR="00E05294" w:rsidRDefault="00000000"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 w14:paraId="1C1B2FDB" w14:textId="77777777" w:rsidR="00E05294" w:rsidRDefault="00000000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粮食加工品</w:t>
      </w:r>
    </w:p>
    <w:p w14:paraId="5A07AF69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73E13A97" w14:textId="1A148595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抽检依据是《食品安全国家标准 </w:t>
      </w:r>
      <w:r>
        <w:rPr>
          <w:rFonts w:ascii="仿宋_GB2312" w:eastAsia="仿宋_GB2312" w:hAnsi="仿宋_GB2312" w:cs="仿宋_GB2312"/>
          <w:sz w:val="32"/>
          <w:szCs w:val="32"/>
        </w:rPr>
        <w:t>食品中真菌毒素限量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》（GB 2761-2017）、《食品安全国家标准 食品中污染物限量》（GB 2762-2017）等标准及产品明示标准和指标的要求。</w:t>
      </w:r>
    </w:p>
    <w:p w14:paraId="22919ED4" w14:textId="77777777" w:rsidR="00E05294" w:rsidRDefault="00000000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4786FB1D" w14:textId="4A577289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粮食加工品抽检项目包括</w:t>
      </w:r>
      <w:r w:rsidR="00ED6D45" w:rsidRPr="00B051D9">
        <w:rPr>
          <w:rFonts w:ascii="仿宋_GB2312" w:eastAsia="仿宋_GB2312" w:hAnsi="仿宋_GB2312" w:cs="仿宋_GB2312" w:hint="eastAsia"/>
          <w:sz w:val="32"/>
          <w:szCs w:val="32"/>
        </w:rPr>
        <w:t>铅（以Pb计）、镉（以Cd计）、黄曲霉毒素B1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05C680C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二、食用油、油脂及其制品</w:t>
      </w:r>
    </w:p>
    <w:p w14:paraId="1410460A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4F5BB184" w14:textId="25E9EC21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抽检依据是《食品安全国家标准 食品添加剂使用标准》（GB 2760-2014）、《食品安全国家标准 食品中真菌毒素限量》（GB 2761-2017）、《食品安全国家标准 食品中污染物限量》（GB 2762-2017）、《食品安全国家标准 </w:t>
      </w:r>
      <w:r>
        <w:rPr>
          <w:rFonts w:ascii="仿宋_GB2312" w:eastAsia="仿宋_GB2312" w:hAnsi="仿宋_GB2312" w:cs="仿宋_GB2312" w:hint="eastAsia"/>
          <w:sz w:val="32"/>
          <w:szCs w:val="32"/>
        </w:rPr>
        <w:t>植物油</w:t>
      </w:r>
      <w:r>
        <w:rPr>
          <w:rFonts w:ascii="仿宋_GB2312" w:eastAsia="仿宋_GB2312" w:hAnsi="仿宋_GB2312" w:cs="仿宋_GB2312"/>
          <w:sz w:val="32"/>
          <w:szCs w:val="32"/>
        </w:rPr>
        <w:t>》（GB 27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/>
          <w:sz w:val="32"/>
          <w:szCs w:val="32"/>
        </w:rPr>
        <w:t>-201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 w:rsidR="00EE44B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E44B9" w:rsidRPr="00EE44B9">
        <w:rPr>
          <w:rFonts w:ascii="仿宋_GB2312" w:eastAsia="仿宋_GB2312" w:hAnsi="仿宋_GB2312" w:cs="仿宋_GB2312"/>
          <w:sz w:val="32"/>
          <w:szCs w:val="32"/>
        </w:rPr>
        <w:t>《大豆油》</w:t>
      </w:r>
      <w:r w:rsidR="00EE44B9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EE44B9" w:rsidRPr="00EE44B9">
        <w:rPr>
          <w:rFonts w:ascii="仿宋_GB2312" w:eastAsia="仿宋_GB2312" w:hAnsi="仿宋_GB2312" w:cs="仿宋_GB2312"/>
          <w:sz w:val="32"/>
          <w:szCs w:val="32"/>
        </w:rPr>
        <w:t>GB/T 1535-2017</w:t>
      </w:r>
      <w:r w:rsidR="00EE44B9">
        <w:rPr>
          <w:rFonts w:ascii="仿宋_GB2312" w:eastAsia="仿宋_GB2312" w:hAnsi="仿宋_GB2312" w:cs="仿宋_GB2312" w:hint="eastAsia"/>
          <w:sz w:val="32"/>
          <w:szCs w:val="32"/>
        </w:rPr>
        <w:t>）、</w:t>
      </w:r>
      <w:r w:rsidR="00EE44B9" w:rsidRPr="00EE44B9">
        <w:rPr>
          <w:rFonts w:ascii="仿宋_GB2312" w:eastAsia="仿宋_GB2312" w:hAnsi="仿宋_GB2312" w:cs="仿宋_GB2312"/>
          <w:sz w:val="32"/>
          <w:szCs w:val="32"/>
        </w:rPr>
        <w:t>《芝麻油》</w:t>
      </w:r>
      <w:r w:rsidR="00EE44B9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EE44B9" w:rsidRPr="00EE44B9">
        <w:rPr>
          <w:rFonts w:ascii="仿宋_GB2312" w:eastAsia="仿宋_GB2312" w:hAnsi="仿宋_GB2312" w:cs="仿宋_GB2312"/>
          <w:sz w:val="32"/>
          <w:szCs w:val="32"/>
        </w:rPr>
        <w:t>GB/T 8233-2018</w:t>
      </w:r>
      <w:r w:rsidR="00EE44B9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等标准及产品明示标准和指标的要求。</w:t>
      </w:r>
    </w:p>
    <w:p w14:paraId="0BB60486" w14:textId="77777777" w:rsidR="00E05294" w:rsidRDefault="00000000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60D84DE9" w14:textId="1DFEABA9" w:rsidR="00E05294" w:rsidRDefault="00C12B75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食用油、油脂及其制品抽检项目</w:t>
      </w:r>
      <w:r w:rsidR="00ED6D45">
        <w:rPr>
          <w:rFonts w:ascii="仿宋_GB2312" w:eastAsia="仿宋_GB2312" w:hAnsi="仿宋_GB2312" w:cs="仿宋_GB2312" w:hint="eastAsia"/>
          <w:sz w:val="32"/>
          <w:szCs w:val="32"/>
        </w:rPr>
        <w:t>酸值/酸价、过氧化值、溶剂残留量、苯并[a]</w:t>
      </w:r>
      <w:proofErr w:type="gramStart"/>
      <w:r w:rsidR="00ED6D45">
        <w:rPr>
          <w:rFonts w:ascii="仿宋_GB2312" w:eastAsia="仿宋_GB2312" w:hAnsi="仿宋_GB2312" w:cs="仿宋_GB2312" w:hint="eastAsia"/>
          <w:sz w:val="32"/>
          <w:szCs w:val="32"/>
        </w:rPr>
        <w:t>芘</w:t>
      </w:r>
      <w:proofErr w:type="gramEnd"/>
      <w:r w:rsidR="00ED6D45">
        <w:rPr>
          <w:rFonts w:ascii="仿宋_GB2312" w:eastAsia="仿宋_GB2312" w:hAnsi="仿宋_GB2312" w:cs="仿宋_GB2312" w:hint="eastAsia"/>
          <w:sz w:val="32"/>
          <w:szCs w:val="32"/>
        </w:rPr>
        <w:t>、乙基麦芽</w:t>
      </w:r>
      <w:proofErr w:type="gramStart"/>
      <w:r w:rsidR="00ED6D45">
        <w:rPr>
          <w:rFonts w:ascii="仿宋_GB2312" w:eastAsia="仿宋_GB2312" w:hAnsi="仿宋_GB2312" w:cs="仿宋_GB2312" w:hint="eastAsia"/>
          <w:sz w:val="32"/>
          <w:szCs w:val="32"/>
        </w:rPr>
        <w:t>酚</w:t>
      </w:r>
      <w:proofErr w:type="gramEnd"/>
      <w:r w:rsidR="00ED6D45">
        <w:rPr>
          <w:rFonts w:ascii="仿宋_GB2312" w:eastAsia="仿宋_GB2312" w:hAnsi="仿宋_GB2312" w:cs="仿宋_GB2312" w:hint="eastAsia"/>
          <w:sz w:val="32"/>
          <w:szCs w:val="32"/>
        </w:rPr>
        <w:t>、特丁基对苯二</w:t>
      </w:r>
      <w:proofErr w:type="gramStart"/>
      <w:r w:rsidR="00ED6D45">
        <w:rPr>
          <w:rFonts w:ascii="仿宋_GB2312" w:eastAsia="仿宋_GB2312" w:hAnsi="仿宋_GB2312" w:cs="仿宋_GB2312" w:hint="eastAsia"/>
          <w:sz w:val="32"/>
          <w:szCs w:val="32"/>
        </w:rPr>
        <w:t>酚</w:t>
      </w:r>
      <w:proofErr w:type="gramEnd"/>
      <w:r w:rsidR="00ED6D45">
        <w:rPr>
          <w:rFonts w:ascii="仿宋_GB2312" w:eastAsia="仿宋_GB2312" w:hAnsi="仿宋_GB2312" w:cs="仿宋_GB2312" w:hint="eastAsia"/>
          <w:sz w:val="32"/>
          <w:szCs w:val="32"/>
        </w:rPr>
        <w:t>（TBHQ）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531DD8D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三、调味品</w:t>
      </w:r>
    </w:p>
    <w:p w14:paraId="450D585E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2C03E870" w14:textId="436CA04D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抽检依据是《食品安全国家标准 食品添加剂使用标准》（GB 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2760-2014）、《食品安全国家标准 食品中真菌毒素限量》（GB 2761-2017）、《食品安全国家标准 食品中污染物限量》（GB 2762-2017）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>
        <w:rPr>
          <w:rFonts w:ascii="仿宋_GB2312" w:eastAsia="仿宋_GB2312" w:hAnsi="仿宋_GB2312" w:cs="仿宋_GB2312"/>
          <w:sz w:val="32"/>
          <w:szCs w:val="32"/>
        </w:rPr>
        <w:t xml:space="preserve">食品安全国家标准 </w:t>
      </w:r>
      <w:r>
        <w:rPr>
          <w:rFonts w:ascii="仿宋_GB2312" w:eastAsia="仿宋_GB2312" w:hAnsi="仿宋_GB2312" w:cs="仿宋_GB2312" w:hint="eastAsia"/>
          <w:sz w:val="32"/>
          <w:szCs w:val="32"/>
        </w:rPr>
        <w:t>酱油》（GB 2717-2018）、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关于印发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食品中可能违法添加的非食用物质和易滥用的食品添加剂品种名单（第一批）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的通知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（食品整治办〔2008〕3号）</w:t>
      </w:r>
      <w:r>
        <w:rPr>
          <w:rFonts w:ascii="仿宋_GB2312" w:eastAsia="仿宋_GB2312" w:hAnsi="仿宋_GB2312" w:cs="仿宋_GB2312"/>
          <w:sz w:val="32"/>
          <w:szCs w:val="32"/>
        </w:rPr>
        <w:t>等标准及产品明示标准和指标的要求。</w:t>
      </w:r>
    </w:p>
    <w:p w14:paraId="2CF8E5CF" w14:textId="77777777" w:rsidR="00E05294" w:rsidRDefault="00000000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6394F6DC" w14:textId="79A0909F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调味品抽检项目包括</w:t>
      </w:r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氨基酸态氮、苯甲酸及其钠盐(以苯甲酸计)、山梨</w:t>
      </w:r>
      <w:proofErr w:type="gramStart"/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)、脱氢乙酸及其钠盐(以脱氢乙酸计)、对羟基苯甲酸酯类及其钠盐(以对羟基苯甲酸计)</w:t>
      </w:r>
      <w:r w:rsidR="00ED6D4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总酸(以乙酸计)、不挥发酸(以乳酸计)、糖精钠(以糖精计)、菌落总数</w:t>
      </w:r>
      <w:r w:rsidR="00ED6D4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氯化钾、钡(以Ba计)、碘(以I计)、铅(以Pb计)、总砷(以As计)、镉(以Cd计)、总汞(以Hg计)、亚铁氰化钾/亚铁氰化钠(以亚铁</w:t>
      </w:r>
      <w:proofErr w:type="gramStart"/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氰根计</w:t>
      </w:r>
      <w:proofErr w:type="gramEnd"/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4CF4CC2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四、肉制品</w:t>
      </w:r>
    </w:p>
    <w:p w14:paraId="7FC08B76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18B317AB" w14:textId="0047CEA3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2760-2014）、</w:t>
      </w:r>
      <w:r w:rsidR="003334D8" w:rsidRPr="003334D8">
        <w:rPr>
          <w:rFonts w:ascii="仿宋_GB2312" w:eastAsia="仿宋_GB2312" w:hAnsi="仿宋_GB2312" w:cs="仿宋_GB2312"/>
          <w:sz w:val="32"/>
          <w:szCs w:val="32"/>
        </w:rPr>
        <w:t>《食品安全国家标准 预包装食品中致病菌限量》</w:t>
      </w:r>
      <w:r w:rsidR="003334D8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3334D8" w:rsidRPr="003334D8">
        <w:rPr>
          <w:rFonts w:ascii="仿宋_GB2312" w:eastAsia="仿宋_GB2312" w:hAnsi="仿宋_GB2312" w:cs="仿宋_GB2312"/>
          <w:sz w:val="32"/>
          <w:szCs w:val="32"/>
        </w:rPr>
        <w:t>GB 29921-2021</w:t>
      </w:r>
      <w:r w:rsidR="003334D8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299FC0E2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70B755B2" w14:textId="19696709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肉制品抽检项目包括</w:t>
      </w:r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亚硝酸盐(以</w:t>
      </w:r>
      <w:proofErr w:type="gramStart"/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亚硝酸钠计</w:t>
      </w:r>
      <w:proofErr w:type="gramEnd"/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)、苯甲酸及其钠盐(以苯甲酸计)、山梨</w:t>
      </w:r>
      <w:proofErr w:type="gramStart"/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)、脱氢乙酸及其纳盐(以脱氢乙酸计)、沙门氏菌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45F8553" w14:textId="77777777" w:rsidR="00E05294" w:rsidRDefault="00000000">
      <w:pPr>
        <w:numPr>
          <w:ilvl w:val="0"/>
          <w:numId w:val="2"/>
        </w:num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乳制品</w:t>
      </w:r>
    </w:p>
    <w:p w14:paraId="1F8A9E24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（一）抽检依据</w:t>
      </w:r>
    </w:p>
    <w:p w14:paraId="23E18E84" w14:textId="5DF6461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抽检依据是《关于三聚氰胺在食品中的限量值的公告》（卫生部、工业和信息化部、农业部、工商总局质检总局公告2011年第10号）、《食品安全国家标准 调制乳》（GB 25191-2010）</w:t>
      </w:r>
      <w:r w:rsidR="00C12B7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12B75" w:rsidRPr="00C12B75">
        <w:rPr>
          <w:rFonts w:ascii="仿宋_GB2312" w:eastAsia="仿宋_GB2312" w:hAnsi="仿宋_GB2312" w:cs="仿宋_GB2312"/>
          <w:sz w:val="32"/>
          <w:szCs w:val="32"/>
        </w:rPr>
        <w:t>《食品安全国家标准 灭菌乳》</w:t>
      </w:r>
      <w:r w:rsidR="00C12B75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2B75" w:rsidRPr="00C12B75">
        <w:rPr>
          <w:rFonts w:ascii="仿宋_GB2312" w:eastAsia="仿宋_GB2312" w:hAnsi="仿宋_GB2312" w:cs="仿宋_GB2312"/>
          <w:sz w:val="32"/>
          <w:szCs w:val="32"/>
        </w:rPr>
        <w:t>GB 25190-2010</w:t>
      </w:r>
      <w:r w:rsidR="00C12B75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1F2523B7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6ED7DB13" w14:textId="14058539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乳制品抽检项目包括</w:t>
      </w:r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蛋白质、非脂乳固体、酸度、脂肪、三聚氰胺、商业无菌</w:t>
      </w:r>
      <w:r w:rsidR="00ED6D4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菌落总数、大肠菌群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EF015E8" w14:textId="086FCD7C" w:rsidR="00E05294" w:rsidRDefault="009C79E8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六、方便食品</w:t>
      </w:r>
    </w:p>
    <w:p w14:paraId="1B853E13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61AB1BBE" w14:textId="208356D6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食品中真菌毒素限量》（GB 2761-2017）、</w:t>
      </w:r>
      <w:r w:rsidR="003334D8">
        <w:rPr>
          <w:rFonts w:ascii="仿宋_GB2312" w:eastAsia="仿宋_GB2312" w:hAnsi="仿宋_GB2312" w:cs="仿宋_GB2312"/>
          <w:sz w:val="32"/>
          <w:szCs w:val="32"/>
        </w:rPr>
        <w:t>食品安全国家标准 食品添加剂使用标准</w:t>
      </w:r>
      <w:proofErr w:type="gramStart"/>
      <w:r w:rsidR="003334D8">
        <w:rPr>
          <w:rFonts w:ascii="仿宋_GB2312" w:eastAsia="仿宋_GB2312" w:hAnsi="仿宋_GB2312" w:cs="仿宋_GB2312"/>
          <w:sz w:val="32"/>
          <w:szCs w:val="32"/>
        </w:rPr>
        <w:t>》</w:t>
      </w:r>
      <w:proofErr w:type="gramEnd"/>
      <w:r w:rsidR="003334D8">
        <w:rPr>
          <w:rFonts w:ascii="仿宋_GB2312" w:eastAsia="仿宋_GB2312" w:hAnsi="仿宋_GB2312" w:cs="仿宋_GB2312"/>
          <w:sz w:val="32"/>
          <w:szCs w:val="32"/>
        </w:rPr>
        <w:t>（GB 2760-2014）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7C5434BE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45784C5E" w14:textId="07CDF5B2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方便食品抽检项目包括</w:t>
      </w:r>
      <w:r w:rsidR="00ED6D45">
        <w:rPr>
          <w:rFonts w:ascii="仿宋_GB2312" w:eastAsia="仿宋_GB2312" w:hAnsi="仿宋_GB2312" w:cs="仿宋_GB2312" w:hint="eastAsia"/>
          <w:sz w:val="32"/>
          <w:szCs w:val="32"/>
        </w:rPr>
        <w:t>水分、酸价（以脂肪计）、过氧化值（以脂肪计）、菌落总数、大肠菌群、</w:t>
      </w:r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苯甲酸及其钠盐(以苯甲酸计)、山梨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)、脱氢乙酸及其钠盐(以脱氢乙酸计)、糖精钠(以糖精计)、三氯蔗糖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31688FE" w14:textId="5E3F40C5" w:rsidR="00E05294" w:rsidRDefault="009C79E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七、罐头</w:t>
      </w:r>
    </w:p>
    <w:p w14:paraId="02923FC2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3FA4B3E4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抽检依据是《食品安全国家标准 食品添加剂使用标准》（GB 2760-2014）、《食品安全国家标准 食品中真菌毒素限量》（GB 2761-2017）、《食品安全国家标准 食品中污染物限量》（GB 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2762-2017）等标准及产品明示标准和指标的要求。</w:t>
      </w:r>
    </w:p>
    <w:p w14:paraId="2C96176F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150DD37F" w14:textId="25C14A0D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罐头</w:t>
      </w:r>
      <w:r>
        <w:rPr>
          <w:rFonts w:ascii="仿宋_GB2312" w:eastAsia="仿宋_GB2312" w:hAnsi="仿宋_GB2312" w:cs="仿宋_GB2312"/>
          <w:sz w:val="32"/>
          <w:szCs w:val="32"/>
        </w:rPr>
        <w:t>抽检项目包括</w:t>
      </w:r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组胺、无机砷(以As计)、脱氢乙酸及其钠盐(以脱氢乙酸计)、苯甲酸及其钠盐(以苯甲酸计)、山梨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)、糖精钠(以糖精计)、商业无菌</w:t>
      </w:r>
      <w:r w:rsidR="00ED6D4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甜蜜素(以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4CB99E0" w14:textId="54CBBA74" w:rsidR="00E05294" w:rsidRDefault="009C79E8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八、酒类</w:t>
      </w:r>
    </w:p>
    <w:p w14:paraId="51DAFEA4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（一）抽检依据</w:t>
      </w:r>
    </w:p>
    <w:p w14:paraId="5967B25E" w14:textId="0121371D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抽检依据是《食品安全国家标准 食品添加剂使用标准》（GB 2760-2014）</w:t>
      </w:r>
      <w:r w:rsidR="003334D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3334D8" w:rsidRPr="003334D8">
        <w:rPr>
          <w:rFonts w:ascii="仿宋_GB2312" w:eastAsia="仿宋_GB2312" w:hAnsi="仿宋_GB2312" w:cs="仿宋_GB2312"/>
          <w:sz w:val="32"/>
          <w:szCs w:val="32"/>
        </w:rPr>
        <w:t>《食品安全国家标准 蒸馏酒及其配制酒》</w:t>
      </w:r>
      <w:r w:rsidR="003334D8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3334D8" w:rsidRPr="003334D8">
        <w:rPr>
          <w:rFonts w:ascii="仿宋_GB2312" w:eastAsia="仿宋_GB2312" w:hAnsi="仿宋_GB2312" w:cs="仿宋_GB2312"/>
          <w:sz w:val="32"/>
          <w:szCs w:val="32"/>
        </w:rPr>
        <w:t>GB 2757-2012</w:t>
      </w:r>
      <w:r w:rsidR="003334D8">
        <w:rPr>
          <w:rFonts w:ascii="仿宋_GB2312" w:eastAsia="仿宋_GB2312" w:hAnsi="仿宋_GB2312" w:cs="仿宋_GB2312" w:hint="eastAsia"/>
          <w:sz w:val="32"/>
          <w:szCs w:val="32"/>
        </w:rPr>
        <w:t>）、</w:t>
      </w:r>
      <w:r w:rsidR="003334D8">
        <w:rPr>
          <w:rFonts w:ascii="仿宋_GB2312" w:eastAsia="仿宋_GB2312" w:hAnsi="仿宋_GB2312" w:cs="仿宋_GB2312"/>
          <w:sz w:val="32"/>
          <w:szCs w:val="32"/>
        </w:rPr>
        <w:t>《食品安全国家标准 食品中污染物限量》（GB 2762-2017）</w:t>
      </w:r>
      <w:r w:rsidR="003334D8"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/>
          <w:sz w:val="32"/>
          <w:szCs w:val="32"/>
        </w:rPr>
        <w:t>标准及产品明示标准和指标的要求。</w:t>
      </w:r>
    </w:p>
    <w:p w14:paraId="7A32A35A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（二）检验项目</w:t>
      </w:r>
    </w:p>
    <w:p w14:paraId="03B1A06C" w14:textId="233E6C6E" w:rsidR="00E05294" w:rsidRDefault="00ED6D45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酒类</w:t>
      </w:r>
      <w:r w:rsidR="00000000">
        <w:rPr>
          <w:rFonts w:ascii="仿宋_GB2312" w:eastAsia="仿宋_GB2312" w:hAnsi="仿宋_GB2312" w:cs="仿宋_GB2312"/>
          <w:sz w:val="32"/>
          <w:szCs w:val="32"/>
        </w:rPr>
        <w:t>抽检项目包括</w:t>
      </w:r>
      <w:r w:rsidRPr="00571FC8">
        <w:rPr>
          <w:rFonts w:ascii="仿宋_GB2312" w:eastAsia="仿宋_GB2312" w:hAnsi="仿宋_GB2312" w:cs="仿宋_GB2312" w:hint="eastAsia"/>
          <w:sz w:val="32"/>
          <w:szCs w:val="32"/>
        </w:rPr>
        <w:t>酒精度、铅(以Pb计)、甲醇、氰化物(以HCN计)、糖精钠(以糖精计)、甜蜜素(以</w:t>
      </w:r>
      <w:proofErr w:type="gramStart"/>
      <w:r w:rsidRPr="00571FC8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571FC8">
        <w:rPr>
          <w:rFonts w:ascii="仿宋_GB2312" w:eastAsia="仿宋_GB2312" w:hAnsi="仿宋_GB2312" w:cs="仿宋_GB2312" w:hint="eastAsia"/>
          <w:sz w:val="32"/>
          <w:szCs w:val="32"/>
        </w:rPr>
        <w:t>计)、三氯蔗糖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71FC8">
        <w:rPr>
          <w:rFonts w:ascii="仿宋_GB2312" w:eastAsia="仿宋_GB2312" w:hAnsi="仿宋_GB2312" w:cs="仿宋_GB2312" w:hint="eastAsia"/>
          <w:sz w:val="32"/>
          <w:szCs w:val="32"/>
        </w:rPr>
        <w:t>甲醛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71FC8">
        <w:rPr>
          <w:rFonts w:ascii="仿宋_GB2312" w:eastAsia="仿宋_GB2312" w:hAnsi="仿宋_GB2312" w:cs="仿宋_GB2312" w:hint="eastAsia"/>
          <w:sz w:val="32"/>
          <w:szCs w:val="32"/>
        </w:rPr>
        <w:t>苯甲酸及其钠盐(以苯甲酸计)、山梨</w:t>
      </w:r>
      <w:proofErr w:type="gramStart"/>
      <w:r w:rsidRPr="00571FC8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571FC8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Pr="00571FC8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Pr="00571FC8"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71FC8">
        <w:rPr>
          <w:rFonts w:ascii="仿宋_GB2312" w:eastAsia="仿宋_GB2312" w:hAnsi="仿宋_GB2312" w:cs="仿宋_GB2312" w:hint="eastAsia"/>
          <w:sz w:val="32"/>
          <w:szCs w:val="32"/>
        </w:rPr>
        <w:t>二氧化硫残留量</w:t>
      </w:r>
      <w:r w:rsidR="00000000"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70299487" w14:textId="26C70910" w:rsidR="00E05294" w:rsidRDefault="009C79E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九、糕点</w:t>
      </w:r>
    </w:p>
    <w:p w14:paraId="0633E95F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（一）抽检依据</w:t>
      </w:r>
    </w:p>
    <w:p w14:paraId="108C8B66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抽检依据是《食品安全国家标准 食品添加剂使用标准》（GB 2760-2014）、《食品安全国家标准 </w:t>
      </w:r>
      <w:r>
        <w:rPr>
          <w:rFonts w:ascii="仿宋_GB2312" w:eastAsia="仿宋_GB2312" w:hAnsi="仿宋_GB2312" w:cs="仿宋_GB2312" w:hint="eastAsia"/>
          <w:sz w:val="32"/>
          <w:szCs w:val="32"/>
        </w:rPr>
        <w:t>糕点、面包</w:t>
      </w:r>
      <w:r>
        <w:rPr>
          <w:rFonts w:ascii="仿宋_GB2312" w:eastAsia="仿宋_GB2312" w:hAnsi="仿宋_GB2312" w:cs="仿宋_GB2312"/>
          <w:sz w:val="32"/>
          <w:szCs w:val="32"/>
        </w:rPr>
        <w:t>》（GB 7099-2015）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 食品中致病菌限量》（GB 29921-2013）等标准及产品明示标准和指标的要求。</w:t>
      </w:r>
    </w:p>
    <w:p w14:paraId="7ACC9022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（二）检验项目</w:t>
      </w:r>
    </w:p>
    <w:p w14:paraId="14C25E84" w14:textId="79E70D86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糕点</w:t>
      </w:r>
      <w:r>
        <w:rPr>
          <w:rFonts w:ascii="仿宋_GB2312" w:eastAsia="仿宋_GB2312" w:hAnsi="仿宋_GB2312" w:cs="仿宋_GB2312"/>
          <w:sz w:val="32"/>
          <w:szCs w:val="32"/>
        </w:rPr>
        <w:t>抽检项目包括</w:t>
      </w:r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苯甲酸及其钠盐(以苯甲酸计)、山梨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)、糖精钠(以糖精计)、甜蜜素(以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计)、安赛蜜、铝的残留量(干样品,以Al计)、脱氢乙酸及其钠盐(以脱氢乙酸计)</w:t>
      </w:r>
      <w:r w:rsidR="00ED6D4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酸价(以脂肪计)、过氧化值(以脂肪计)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7FB0B2A9" w14:textId="3CB36FE6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十、豆制品</w:t>
      </w:r>
    </w:p>
    <w:p w14:paraId="38C2ECE3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（一）抽检依据</w:t>
      </w:r>
    </w:p>
    <w:p w14:paraId="2906A518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抽检依据是《食品安全国家标准 食品添加剂使用标准》（GB 2760-2014）、《食品安全国家标准 食品中污染物限量》（GB 2762-2017）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 xml:space="preserve">《食品安全国家标准 </w:t>
      </w:r>
      <w:r>
        <w:rPr>
          <w:rFonts w:ascii="仿宋_GB2312" w:eastAsia="仿宋_GB2312" w:hAnsi="仿宋_GB2312" w:cs="仿宋_GB2312" w:hint="eastAsia"/>
          <w:sz w:val="32"/>
          <w:szCs w:val="32"/>
        </w:rPr>
        <w:t>豆制品</w:t>
      </w:r>
      <w:r>
        <w:rPr>
          <w:rFonts w:ascii="仿宋_GB2312" w:eastAsia="仿宋_GB2312" w:hAnsi="仿宋_GB2312" w:cs="仿宋_GB2312"/>
          <w:sz w:val="32"/>
          <w:szCs w:val="32"/>
        </w:rPr>
        <w:t>》（GB 2712-2014）等标准及产品明示标准和指标的要求。</w:t>
      </w:r>
    </w:p>
    <w:p w14:paraId="7EF86162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（二）检验项目</w:t>
      </w:r>
    </w:p>
    <w:p w14:paraId="19BCDA60" w14:textId="1340B996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豆制品</w:t>
      </w:r>
      <w:r>
        <w:rPr>
          <w:rFonts w:ascii="仿宋_GB2312" w:eastAsia="仿宋_GB2312" w:hAnsi="仿宋_GB2312" w:cs="仿宋_GB2312"/>
          <w:sz w:val="32"/>
          <w:szCs w:val="32"/>
        </w:rPr>
        <w:t>抽检项目包括</w:t>
      </w:r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苯甲酸及其钠盐(以苯甲酸计)、山梨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)、脱氢乙酸及其钠盐(以脱氢乙酸计)、丙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钠盐、防腐剂混合使用时各自用量占其最大使用量的比例之和、糖精钠(以糖精计)、三氯蔗糖、铝的残留量(干样品,以Al计)</w:t>
      </w:r>
      <w:r w:rsidR="00ED6D4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蛋白质、铅(以Pb计)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1CAD58C1" w14:textId="101FF05A" w:rsidR="00C12B75" w:rsidRPr="00ED6D45" w:rsidRDefault="00000000" w:rsidP="00ED6D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12B75">
        <w:rPr>
          <w:rFonts w:ascii="仿宋" w:eastAsia="仿宋" w:hAnsi="仿宋" w:cs="仿宋_GB2312" w:hint="eastAsia"/>
          <w:sz w:val="32"/>
          <w:szCs w:val="32"/>
        </w:rPr>
        <w:t>淀粉及淀粉制品</w:t>
      </w:r>
    </w:p>
    <w:p w14:paraId="4132B88F" w14:textId="7777777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51DF14A0" w14:textId="49697F95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食品添加剂使用标准》（GB 2760）</w:t>
      </w:r>
      <w:r w:rsidR="003334D8">
        <w:rPr>
          <w:rFonts w:ascii="仿宋" w:eastAsia="仿宋" w:hAnsi="仿宋" w:cs="仿宋_GB2312" w:hint="eastAsia"/>
          <w:sz w:val="32"/>
          <w:szCs w:val="32"/>
        </w:rPr>
        <w:t>、</w:t>
      </w:r>
      <w:r w:rsidR="003334D8" w:rsidRPr="003334D8">
        <w:rPr>
          <w:rFonts w:ascii="仿宋" w:eastAsia="仿宋" w:hAnsi="仿宋" w:cs="仿宋_GB2312"/>
          <w:sz w:val="32"/>
          <w:szCs w:val="32"/>
        </w:rPr>
        <w:t>《食品安全国家标准 食品中污染物限量》</w:t>
      </w:r>
      <w:r w:rsidR="003334D8">
        <w:rPr>
          <w:rFonts w:ascii="仿宋" w:eastAsia="仿宋" w:hAnsi="仿宋" w:cs="仿宋_GB2312" w:hint="eastAsia"/>
          <w:sz w:val="32"/>
          <w:szCs w:val="32"/>
        </w:rPr>
        <w:t>（</w:t>
      </w:r>
      <w:r w:rsidR="003334D8" w:rsidRPr="003334D8">
        <w:rPr>
          <w:rFonts w:ascii="仿宋" w:eastAsia="仿宋" w:hAnsi="仿宋" w:cs="仿宋_GB2312"/>
          <w:sz w:val="32"/>
          <w:szCs w:val="32"/>
        </w:rPr>
        <w:t>GB 2762-2022</w:t>
      </w:r>
      <w:r w:rsidR="003334D8">
        <w:rPr>
          <w:rFonts w:ascii="仿宋" w:eastAsia="仿宋" w:hAnsi="仿宋" w:cs="仿宋_GB2312" w:hint="eastAsia"/>
          <w:sz w:val="32"/>
          <w:szCs w:val="32"/>
        </w:rPr>
        <w:t>）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76270D52" w14:textId="77777777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533702C4" w14:textId="6B76387A" w:rsidR="00C12B75" w:rsidRDefault="009C79E8" w:rsidP="00C12B75">
      <w:pPr>
        <w:pStyle w:val="2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淀粉及淀粉制品</w:t>
      </w:r>
      <w:r w:rsidR="00C12B75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ED6D45" w:rsidRPr="00B5616B">
        <w:rPr>
          <w:rFonts w:ascii="仿宋_GB2312" w:eastAsia="仿宋_GB2312" w:hAnsi="仿宋_GB2312" w:cs="仿宋_GB2312" w:hint="eastAsia"/>
          <w:sz w:val="32"/>
          <w:szCs w:val="32"/>
        </w:rPr>
        <w:t>铅(以Pb计)、苯甲酸及其钠盐(以苯甲酸计)、山梨</w:t>
      </w:r>
      <w:proofErr w:type="gramStart"/>
      <w:r w:rsidR="00ED6D45" w:rsidRPr="00B5616B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D6D45" w:rsidRPr="00B5616B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="00ED6D45" w:rsidRPr="00B5616B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="00ED6D45" w:rsidRPr="00B5616B">
        <w:rPr>
          <w:rFonts w:ascii="仿宋_GB2312" w:eastAsia="仿宋_GB2312" w:hAnsi="仿宋_GB2312" w:cs="仿宋_GB2312" w:hint="eastAsia"/>
          <w:sz w:val="32"/>
          <w:szCs w:val="32"/>
        </w:rPr>
        <w:t>)、铝的残留量(干样</w:t>
      </w:r>
      <w:r w:rsidR="00ED6D45" w:rsidRPr="00B5616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品,以Al计)、二氧化硫残留量</w:t>
      </w:r>
      <w:r w:rsidR="00C12B75">
        <w:rPr>
          <w:rFonts w:ascii="仿宋" w:eastAsia="仿宋" w:hAnsi="仿宋" w:cs="仿宋_GB2312" w:hint="eastAsia"/>
          <w:sz w:val="32"/>
          <w:szCs w:val="32"/>
        </w:rPr>
        <w:t>。</w:t>
      </w:r>
    </w:p>
    <w:p w14:paraId="721E332E" w14:textId="6D7D1A21" w:rsidR="00C12B75" w:rsidRPr="00813E80" w:rsidRDefault="009C79E8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</w:t>
      </w:r>
      <w:r w:rsidR="00B2315F">
        <w:rPr>
          <w:rFonts w:ascii="仿宋" w:eastAsia="仿宋" w:hAnsi="仿宋" w:cs="仿宋_GB2312" w:hint="eastAsia"/>
          <w:sz w:val="32"/>
          <w:szCs w:val="32"/>
        </w:rPr>
        <w:t>二</w:t>
      </w:r>
      <w:r w:rsidR="00C12B75">
        <w:rPr>
          <w:rFonts w:ascii="仿宋" w:eastAsia="仿宋" w:hAnsi="仿宋" w:cs="仿宋_GB2312" w:hint="eastAsia"/>
          <w:sz w:val="32"/>
          <w:szCs w:val="32"/>
        </w:rPr>
        <w:t>、蔬菜制品</w:t>
      </w:r>
    </w:p>
    <w:p w14:paraId="0B9E5D9B" w14:textId="7777777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5579BA61" w14:textId="05EC9BD8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食品中污染物限量》（GB 2762）、《食品安全国家标准 食品添加剂使用标准》（GB 2760）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39F0087C" w14:textId="77777777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48825071" w14:textId="34A9DCBE" w:rsidR="00C12B75" w:rsidRDefault="009C79E8" w:rsidP="00C12B75">
      <w:pPr>
        <w:pStyle w:val="2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蔬菜制品</w:t>
      </w:r>
      <w:r w:rsidR="00C12B75">
        <w:rPr>
          <w:rFonts w:ascii="仿宋" w:eastAsia="仿宋" w:hAnsi="仿宋" w:cs="仿宋_GB2312" w:hint="eastAsia"/>
          <w:sz w:val="32"/>
          <w:szCs w:val="32"/>
        </w:rPr>
        <w:t>抽检项目包括</w:t>
      </w:r>
      <w:proofErr w:type="gramStart"/>
      <w:r w:rsidR="00ED6D45" w:rsidRPr="00B5616B">
        <w:rPr>
          <w:rFonts w:ascii="仿宋_GB2312" w:eastAsia="仿宋_GB2312" w:hAnsi="仿宋_GB2312" w:cs="仿宋_GB2312" w:hint="eastAsia"/>
          <w:sz w:val="32"/>
          <w:szCs w:val="32"/>
        </w:rPr>
        <w:t>亚</w:t>
      </w:r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铅(</w:t>
      </w:r>
      <w:proofErr w:type="gramEnd"/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以Pb计)、苯甲酸及其钠盐(以苯甲酸计)、山梨</w:t>
      </w:r>
      <w:proofErr w:type="gramStart"/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)、糖精钠(以糖精计)、亚硝酸盐(以</w:t>
      </w:r>
      <w:proofErr w:type="spellStart"/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NaNO</w:t>
      </w:r>
      <w:proofErr w:type="spellEnd"/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,计)、大肠菌群、防腐剂混合使用时各自用量占其最大使用量的比例之</w:t>
      </w:r>
      <w:proofErr w:type="gramStart"/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和</w:t>
      </w:r>
      <w:proofErr w:type="gramEnd"/>
      <w:r w:rsidR="00C12B75">
        <w:rPr>
          <w:rFonts w:ascii="仿宋" w:eastAsia="仿宋" w:hAnsi="仿宋" w:cs="仿宋_GB2312" w:hint="eastAsia"/>
          <w:sz w:val="32"/>
          <w:szCs w:val="32"/>
        </w:rPr>
        <w:t>。</w:t>
      </w:r>
    </w:p>
    <w:p w14:paraId="4A54DF42" w14:textId="171BCB2C" w:rsidR="00C12B75" w:rsidRPr="00813E80" w:rsidRDefault="009C79E8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</w:t>
      </w:r>
      <w:r w:rsidR="00B2315F">
        <w:rPr>
          <w:rFonts w:ascii="仿宋" w:eastAsia="仿宋" w:hAnsi="仿宋" w:cs="仿宋_GB2312" w:hint="eastAsia"/>
          <w:sz w:val="32"/>
          <w:szCs w:val="32"/>
        </w:rPr>
        <w:t>三</w:t>
      </w:r>
      <w:r w:rsidR="00C12B75">
        <w:rPr>
          <w:rFonts w:ascii="仿宋" w:eastAsia="仿宋" w:hAnsi="仿宋" w:cs="仿宋_GB2312" w:hint="eastAsia"/>
          <w:sz w:val="32"/>
          <w:szCs w:val="32"/>
        </w:rPr>
        <w:t>、薯类和膨化食品</w:t>
      </w:r>
    </w:p>
    <w:p w14:paraId="3505C982" w14:textId="7777777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3A105499" w14:textId="2287D56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膨化食品》（GB 17401）、《食品安全国家标准 食品添加剂使用标准》（GB 2760）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1F8A394A" w14:textId="77777777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14C49F35" w14:textId="5D9C6E76" w:rsidR="00C12B75" w:rsidRDefault="009C79E8" w:rsidP="00C12B75">
      <w:pPr>
        <w:pStyle w:val="2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薯类和膨化食品</w:t>
      </w:r>
      <w:r w:rsidR="00C12B75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酸价(以脂肪计)、过氧化值(以脂肪计)、黄曲霉毒素B、糖精钠(以糖精计)、菌落总数、大肠菌群</w:t>
      </w:r>
      <w:r w:rsidR="00C12B75">
        <w:rPr>
          <w:rFonts w:ascii="仿宋" w:eastAsia="仿宋" w:hAnsi="仿宋" w:cs="仿宋_GB2312" w:hint="eastAsia"/>
          <w:sz w:val="32"/>
          <w:szCs w:val="32"/>
        </w:rPr>
        <w:t>。</w:t>
      </w:r>
    </w:p>
    <w:p w14:paraId="561C6721" w14:textId="4A8A4D46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</w:t>
      </w:r>
      <w:r w:rsidR="00B2315F">
        <w:rPr>
          <w:rFonts w:ascii="仿宋" w:eastAsia="仿宋" w:hAnsi="仿宋" w:cs="仿宋_GB2312" w:hint="eastAsia"/>
          <w:sz w:val="32"/>
          <w:szCs w:val="32"/>
        </w:rPr>
        <w:t>四</w:t>
      </w:r>
      <w:r>
        <w:rPr>
          <w:rFonts w:ascii="仿宋" w:eastAsia="仿宋" w:hAnsi="仿宋" w:cs="仿宋_GB2312" w:hint="eastAsia"/>
          <w:sz w:val="32"/>
          <w:szCs w:val="32"/>
        </w:rPr>
        <w:t>、水果制品</w:t>
      </w:r>
    </w:p>
    <w:p w14:paraId="1AAD43A5" w14:textId="7777777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（一）抽检依据</w:t>
      </w:r>
    </w:p>
    <w:p w14:paraId="0408BE94" w14:textId="73BC1E71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食品中污染物限量》（GB 2762）、《食品安全国家标准 食品添加剂使用标准》（GB 2760）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5E83D8A1" w14:textId="77777777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031A806B" w14:textId="7470F411" w:rsidR="00C12B75" w:rsidRDefault="009C79E8" w:rsidP="00C12B75">
      <w:pPr>
        <w:pStyle w:val="2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水果制品</w:t>
      </w:r>
      <w:r w:rsidR="00C12B75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苯甲酸及其钠盐(以苯甲酸计)、山梨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)、脱氢乙酸及其钠盐(以脱氢乙酸计)、防腐剂混合使用时各自用量占其最大使用量的比例之和、糖精钠(以糖精计)、甜蜜素(以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计)、二氧化硫残留量</w:t>
      </w:r>
      <w:r w:rsidR="00C12B75">
        <w:rPr>
          <w:rFonts w:ascii="仿宋" w:eastAsia="仿宋" w:hAnsi="仿宋" w:cs="仿宋_GB2312" w:hint="eastAsia"/>
          <w:sz w:val="32"/>
          <w:szCs w:val="32"/>
        </w:rPr>
        <w:t>。</w:t>
      </w:r>
    </w:p>
    <w:p w14:paraId="62C9EB7B" w14:textId="544C22B3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</w:t>
      </w:r>
      <w:r w:rsidR="00B2315F">
        <w:rPr>
          <w:rFonts w:ascii="仿宋" w:eastAsia="仿宋" w:hAnsi="仿宋" w:cs="仿宋_GB2312" w:hint="eastAsia"/>
          <w:sz w:val="32"/>
          <w:szCs w:val="32"/>
        </w:rPr>
        <w:t>五</w:t>
      </w:r>
      <w:r>
        <w:rPr>
          <w:rFonts w:ascii="仿宋" w:eastAsia="仿宋" w:hAnsi="仿宋" w:cs="仿宋_GB2312" w:hint="eastAsia"/>
          <w:sz w:val="32"/>
          <w:szCs w:val="32"/>
        </w:rPr>
        <w:t>、饮料</w:t>
      </w:r>
    </w:p>
    <w:p w14:paraId="775BBEE6" w14:textId="7777777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15B76901" w14:textId="5DF9FF49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食品中污染物限量》（GB 2762）、《食品安全国家标准 食品添加剂使用标准》（GB 2760）、《茶饮料》（GB/T 21733）、《食品安全国家标准 饮料》（GB 7101）、《食品安全国家标准 包装饮用水》（GB 19298）、《食品安全国家标准 饮用天然矿泉水》（GB 8537）、《瓶装饮用纯净水》（GB 17323）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3844111F" w14:textId="77777777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320E8B38" w14:textId="135119E0" w:rsidR="00C12B75" w:rsidRDefault="009C79E8" w:rsidP="009C79E8">
      <w:pPr>
        <w:pStyle w:val="2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饮料</w:t>
      </w:r>
      <w:r w:rsidR="00C12B75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电导率、亚硝酸盐(以NO2-计)、余氯(游离氯)、铜绿假单胞菌、溴酸盐、三氯甲烷</w:t>
      </w:r>
      <w:r w:rsidR="00ED6D4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6D45" w:rsidRPr="007F0D78">
        <w:rPr>
          <w:rFonts w:ascii="仿宋_GB2312" w:eastAsia="仿宋_GB2312" w:hAnsi="仿宋_GB2312" w:cs="仿宋_GB2312" w:hint="eastAsia"/>
          <w:sz w:val="32"/>
          <w:szCs w:val="32"/>
        </w:rPr>
        <w:t>茶多酚、咖啡因、脱氢乙酸及其钠盐(以脱氢乙酸计)、菌落总数</w:t>
      </w:r>
      <w:r w:rsidR="00ED6D4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铅、展青霉素、苯甲酸及其钠盐(以苯甲酸计)、山梨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)、防</w:t>
      </w:r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腐剂混合使用时各自用量占其最大使用量的比例之和、安赛蜜、甜蜜素(以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计)</w:t>
      </w:r>
      <w:r w:rsidR="00C12B75">
        <w:rPr>
          <w:rFonts w:ascii="仿宋" w:eastAsia="仿宋" w:hAnsi="仿宋" w:cs="仿宋_GB2312" w:hint="eastAsia"/>
          <w:sz w:val="32"/>
          <w:szCs w:val="32"/>
        </w:rPr>
        <w:t>。</w:t>
      </w:r>
    </w:p>
    <w:p w14:paraId="09EAF0D1" w14:textId="085A7DE8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</w:t>
      </w:r>
      <w:r w:rsidR="00B2315F">
        <w:rPr>
          <w:rFonts w:ascii="仿宋" w:eastAsia="仿宋" w:hAnsi="仿宋" w:cs="仿宋_GB2312" w:hint="eastAsia"/>
          <w:sz w:val="32"/>
          <w:szCs w:val="32"/>
        </w:rPr>
        <w:t>六</w:t>
      </w:r>
      <w:r>
        <w:rPr>
          <w:rFonts w:ascii="仿宋" w:eastAsia="仿宋" w:hAnsi="仿宋" w:cs="仿宋_GB2312" w:hint="eastAsia"/>
          <w:sz w:val="32"/>
          <w:szCs w:val="32"/>
        </w:rPr>
        <w:t>、饼干</w:t>
      </w:r>
    </w:p>
    <w:p w14:paraId="15254716" w14:textId="7777777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5224E391" w14:textId="44F80E11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</w:t>
      </w:r>
      <w:r w:rsidRPr="00AB16A9">
        <w:rPr>
          <w:rFonts w:ascii="仿宋" w:eastAsia="仿宋" w:hAnsi="仿宋" w:cs="仿宋_GB2312" w:hint="eastAsia"/>
          <w:sz w:val="32"/>
          <w:szCs w:val="32"/>
        </w:rPr>
        <w:t>《食品安全国家标准 食品添加剂使用标准》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AB16A9">
        <w:rPr>
          <w:rFonts w:ascii="仿宋" w:eastAsia="仿宋" w:hAnsi="仿宋" w:cs="仿宋_GB2312" w:hint="eastAsia"/>
          <w:sz w:val="32"/>
          <w:szCs w:val="32"/>
        </w:rPr>
        <w:t>GB 2760-2014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Pr="00AB16A9">
        <w:rPr>
          <w:rFonts w:ascii="仿宋" w:eastAsia="仿宋" w:hAnsi="仿宋" w:cs="仿宋_GB2312" w:hint="eastAsia"/>
          <w:sz w:val="32"/>
          <w:szCs w:val="32"/>
        </w:rPr>
        <w:t>,《食品安全国家标准 饼干》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AB16A9">
        <w:rPr>
          <w:rFonts w:ascii="仿宋" w:eastAsia="仿宋" w:hAnsi="仿宋" w:cs="仿宋_GB2312" w:hint="eastAsia"/>
          <w:sz w:val="32"/>
          <w:szCs w:val="32"/>
        </w:rPr>
        <w:t>GB 7100-2015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6C3B23F0" w14:textId="77777777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33DEAE77" w14:textId="2E956009" w:rsidR="00C12B75" w:rsidRDefault="00C12B75" w:rsidP="00B973A5">
      <w:pPr>
        <w:pStyle w:val="2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B16A9">
        <w:rPr>
          <w:rFonts w:ascii="仿宋" w:eastAsia="仿宋" w:hAnsi="仿宋" w:cs="仿宋_GB2312" w:hint="eastAsia"/>
          <w:sz w:val="32"/>
          <w:szCs w:val="32"/>
        </w:rPr>
        <w:t>饼干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酸价(以脂肪计)、过氧化值(以脂肪计)、铝的残留量(干样品,以Al计)、脱氢乙酸及其钠盐(以脱氢乙酸计)、甜蜜素(以</w:t>
      </w:r>
      <w:proofErr w:type="gramStart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="00ED6D45" w:rsidRPr="00571FC8">
        <w:rPr>
          <w:rFonts w:ascii="仿宋_GB2312" w:eastAsia="仿宋_GB2312" w:hAnsi="仿宋_GB2312" w:cs="仿宋_GB2312" w:hint="eastAsia"/>
          <w:sz w:val="32"/>
          <w:szCs w:val="32"/>
        </w:rPr>
        <w:t>计)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11F0D34E" w14:textId="4F0A3789" w:rsidR="009C79E8" w:rsidRPr="00813E80" w:rsidRDefault="009C79E8" w:rsidP="009C79E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</w:t>
      </w:r>
      <w:r w:rsidR="00B2315F">
        <w:rPr>
          <w:rFonts w:ascii="仿宋" w:eastAsia="仿宋" w:hAnsi="仿宋" w:cs="仿宋_GB2312" w:hint="eastAsia"/>
          <w:sz w:val="32"/>
          <w:szCs w:val="32"/>
        </w:rPr>
        <w:t>七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="004E3C36" w:rsidRPr="004E3C36">
        <w:rPr>
          <w:rFonts w:ascii="仿宋" w:eastAsia="仿宋" w:hAnsi="仿宋" w:cs="仿宋_GB2312" w:hint="eastAsia"/>
          <w:sz w:val="32"/>
          <w:szCs w:val="32"/>
        </w:rPr>
        <w:t>水产制品</w:t>
      </w:r>
    </w:p>
    <w:p w14:paraId="5EE71E11" w14:textId="77777777" w:rsidR="009C79E8" w:rsidRDefault="009C79E8" w:rsidP="009C79E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63795DFF" w14:textId="6370FC00" w:rsidR="009C79E8" w:rsidRDefault="009C79E8" w:rsidP="009C79E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</w:t>
      </w:r>
      <w:r w:rsidRPr="00AB16A9">
        <w:rPr>
          <w:rFonts w:ascii="仿宋" w:eastAsia="仿宋" w:hAnsi="仿宋" w:cs="仿宋_GB2312" w:hint="eastAsia"/>
          <w:sz w:val="32"/>
          <w:szCs w:val="32"/>
        </w:rPr>
        <w:t>《食品安全国家标准 食品添加剂使用标准》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AB16A9">
        <w:rPr>
          <w:rFonts w:ascii="仿宋" w:eastAsia="仿宋" w:hAnsi="仿宋" w:cs="仿宋_GB2312" w:hint="eastAsia"/>
          <w:sz w:val="32"/>
          <w:szCs w:val="32"/>
        </w:rPr>
        <w:t>GB 2760-2014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="004E3C36">
        <w:rPr>
          <w:rFonts w:ascii="仿宋" w:eastAsia="仿宋" w:hAnsi="仿宋" w:cs="仿宋_GB2312" w:hint="eastAsia"/>
          <w:sz w:val="32"/>
          <w:szCs w:val="32"/>
        </w:rPr>
        <w:t>、</w:t>
      </w:r>
      <w:r w:rsidR="004E3C36" w:rsidRPr="004E3C36">
        <w:rPr>
          <w:rFonts w:ascii="仿宋" w:eastAsia="仿宋" w:hAnsi="仿宋" w:cs="仿宋_GB2312"/>
          <w:sz w:val="32"/>
          <w:szCs w:val="32"/>
        </w:rPr>
        <w:t>《食品安全国家标准 散装即食食品中致病菌限量》</w:t>
      </w:r>
      <w:r w:rsidR="004E3C36">
        <w:rPr>
          <w:rFonts w:ascii="仿宋" w:eastAsia="仿宋" w:hAnsi="仿宋" w:cs="仿宋_GB2312" w:hint="eastAsia"/>
          <w:sz w:val="32"/>
          <w:szCs w:val="32"/>
        </w:rPr>
        <w:t>（</w:t>
      </w:r>
      <w:r w:rsidR="004E3C36" w:rsidRPr="004E3C36">
        <w:rPr>
          <w:rFonts w:ascii="仿宋" w:eastAsia="仿宋" w:hAnsi="仿宋" w:cs="仿宋_GB2312"/>
          <w:sz w:val="32"/>
          <w:szCs w:val="32"/>
        </w:rPr>
        <w:t>GB 31607-2021</w:t>
      </w:r>
      <w:r w:rsidR="004E3C36">
        <w:rPr>
          <w:rFonts w:ascii="仿宋" w:eastAsia="仿宋" w:hAnsi="仿宋" w:cs="仿宋_GB2312" w:hint="eastAsia"/>
          <w:sz w:val="32"/>
          <w:szCs w:val="32"/>
        </w:rPr>
        <w:t>）</w:t>
      </w:r>
      <w:r w:rsidR="003334D8">
        <w:rPr>
          <w:rFonts w:ascii="仿宋" w:eastAsia="仿宋" w:hAnsi="仿宋" w:cs="仿宋_GB2312" w:hint="eastAsia"/>
          <w:sz w:val="32"/>
          <w:szCs w:val="32"/>
        </w:rPr>
        <w:t>、</w:t>
      </w:r>
      <w:r w:rsidR="003334D8">
        <w:rPr>
          <w:rFonts w:ascii="仿宋" w:eastAsia="仿宋" w:hAnsi="仿宋" w:cs="仿宋_GB2312" w:hint="eastAsia"/>
          <w:sz w:val="32"/>
          <w:szCs w:val="32"/>
        </w:rPr>
        <w:t>《食品安全国家标准 食品中污染物限量》（GB 2762）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4217E816" w14:textId="77777777" w:rsidR="009C79E8" w:rsidRPr="00813E80" w:rsidRDefault="009C79E8" w:rsidP="009C79E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5F351198" w14:textId="7C951CEF" w:rsidR="009C79E8" w:rsidRDefault="004E3C36" w:rsidP="009C79E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E3C36">
        <w:rPr>
          <w:rFonts w:ascii="仿宋" w:eastAsia="仿宋" w:hAnsi="仿宋" w:cs="仿宋_GB2312" w:hint="eastAsia"/>
          <w:sz w:val="32"/>
          <w:szCs w:val="32"/>
        </w:rPr>
        <w:t>水产制品</w:t>
      </w:r>
      <w:r w:rsidR="009C79E8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镉(以Cd计)、苯甲酸及其钠盐(以苯甲酸计)、山梨</w:t>
      </w:r>
      <w:proofErr w:type="gramStart"/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="00ED6D45" w:rsidRPr="008B15D9">
        <w:rPr>
          <w:rFonts w:ascii="仿宋_GB2312" w:eastAsia="仿宋_GB2312" w:hAnsi="仿宋_GB2312" w:cs="仿宋_GB2312" w:hint="eastAsia"/>
          <w:sz w:val="32"/>
          <w:szCs w:val="32"/>
        </w:rPr>
        <w:t>)、糖精钠(以糖精计)、脱氢乙酸及其钠盐(以脱氢乙酸计)、沙门氏菌</w:t>
      </w:r>
      <w:r w:rsidR="009C79E8">
        <w:rPr>
          <w:rFonts w:ascii="仿宋" w:eastAsia="仿宋" w:hAnsi="仿宋" w:cs="仿宋_GB2312" w:hint="eastAsia"/>
          <w:sz w:val="32"/>
          <w:szCs w:val="32"/>
        </w:rPr>
        <w:t>。</w:t>
      </w:r>
    </w:p>
    <w:p w14:paraId="1710FE55" w14:textId="146717C1" w:rsidR="009C79E8" w:rsidRPr="00813E80" w:rsidRDefault="00B2315F" w:rsidP="009C79E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十八</w:t>
      </w:r>
      <w:r w:rsidR="009C79E8">
        <w:rPr>
          <w:rFonts w:ascii="仿宋" w:eastAsia="仿宋" w:hAnsi="仿宋" w:cs="仿宋_GB2312" w:hint="eastAsia"/>
          <w:sz w:val="32"/>
          <w:szCs w:val="32"/>
        </w:rPr>
        <w:t>、</w:t>
      </w:r>
      <w:r w:rsidR="00ED6D45" w:rsidRPr="00B52B4E">
        <w:rPr>
          <w:rFonts w:ascii="仿宋_GB2312" w:eastAsia="仿宋_GB2312" w:hAnsi="仿宋_GB2312" w:cs="仿宋_GB2312" w:hint="eastAsia"/>
          <w:sz w:val="32"/>
          <w:szCs w:val="32"/>
        </w:rPr>
        <w:t>炒货食品及坚果制品</w:t>
      </w:r>
    </w:p>
    <w:p w14:paraId="01F9B995" w14:textId="77777777" w:rsidR="009C79E8" w:rsidRDefault="009C79E8" w:rsidP="009C79E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（一）抽检依据</w:t>
      </w:r>
    </w:p>
    <w:p w14:paraId="64512D2B" w14:textId="20003686" w:rsidR="009C79E8" w:rsidRDefault="009C79E8" w:rsidP="009C79E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</w:t>
      </w:r>
      <w:r w:rsidR="003334D8">
        <w:rPr>
          <w:rFonts w:ascii="仿宋" w:eastAsia="仿宋" w:hAnsi="仿宋" w:cs="仿宋_GB2312" w:hint="eastAsia"/>
          <w:sz w:val="32"/>
          <w:szCs w:val="32"/>
        </w:rPr>
        <w:t>《食品安全国家标准 食品中污染物限量》（GB 2762）、</w:t>
      </w:r>
      <w:r w:rsidR="003334D8" w:rsidRPr="00ED6D45">
        <w:rPr>
          <w:rFonts w:ascii="仿宋" w:eastAsia="仿宋" w:hAnsi="仿宋" w:cs="仿宋_GB2312"/>
          <w:sz w:val="32"/>
          <w:szCs w:val="32"/>
        </w:rPr>
        <w:t>《食品安全国家标准 食品添加剂使用标准》</w:t>
      </w:r>
      <w:r w:rsidR="003334D8">
        <w:rPr>
          <w:rFonts w:ascii="仿宋" w:eastAsia="仿宋" w:hAnsi="仿宋" w:cs="仿宋_GB2312" w:hint="eastAsia"/>
          <w:sz w:val="32"/>
          <w:szCs w:val="32"/>
        </w:rPr>
        <w:t>（</w:t>
      </w:r>
      <w:r w:rsidR="003334D8" w:rsidRPr="00ED6D45">
        <w:rPr>
          <w:rFonts w:ascii="仿宋" w:eastAsia="仿宋" w:hAnsi="仿宋" w:cs="仿宋_GB2312"/>
          <w:sz w:val="32"/>
          <w:szCs w:val="32"/>
        </w:rPr>
        <w:t>GB 2760-2014</w:t>
      </w:r>
      <w:r w:rsidR="003334D8">
        <w:rPr>
          <w:rFonts w:ascii="仿宋" w:eastAsia="仿宋" w:hAnsi="仿宋" w:cs="仿宋_GB2312" w:hint="eastAsia"/>
          <w:sz w:val="32"/>
          <w:szCs w:val="32"/>
        </w:rPr>
        <w:t>）</w:t>
      </w:r>
      <w:r w:rsidR="003334D8">
        <w:rPr>
          <w:rFonts w:ascii="仿宋" w:eastAsia="仿宋" w:hAnsi="仿宋" w:cs="仿宋_GB2312" w:hint="eastAsia"/>
          <w:sz w:val="32"/>
          <w:szCs w:val="32"/>
        </w:rPr>
        <w:t>、</w:t>
      </w:r>
      <w:r w:rsidR="003334D8" w:rsidRPr="003334D8">
        <w:rPr>
          <w:rFonts w:ascii="仿宋" w:eastAsia="仿宋" w:hAnsi="仿宋" w:cs="仿宋_GB2312"/>
          <w:sz w:val="32"/>
          <w:szCs w:val="32"/>
        </w:rPr>
        <w:t>《食品安全国家标准 食品中真菌毒素限量》</w:t>
      </w:r>
      <w:r w:rsidR="003334D8">
        <w:rPr>
          <w:rFonts w:ascii="仿宋" w:eastAsia="仿宋" w:hAnsi="仿宋" w:cs="仿宋_GB2312" w:hint="eastAsia"/>
          <w:sz w:val="32"/>
          <w:szCs w:val="32"/>
        </w:rPr>
        <w:t>（</w:t>
      </w:r>
      <w:r w:rsidR="003334D8" w:rsidRPr="003334D8">
        <w:rPr>
          <w:rFonts w:ascii="仿宋" w:eastAsia="仿宋" w:hAnsi="仿宋" w:cs="仿宋_GB2312"/>
          <w:sz w:val="32"/>
          <w:szCs w:val="32"/>
        </w:rPr>
        <w:t>GB 2761-2017</w:t>
      </w:r>
      <w:r w:rsidR="003334D8"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193EB2A0" w14:textId="77777777" w:rsidR="009C79E8" w:rsidRPr="00813E80" w:rsidRDefault="009C79E8" w:rsidP="009C79E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3D3AE286" w14:textId="4A6D6E90" w:rsidR="009C79E8" w:rsidRPr="00C12B75" w:rsidRDefault="00ED6D45" w:rsidP="009C79E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52B4E">
        <w:rPr>
          <w:rFonts w:ascii="仿宋_GB2312" w:eastAsia="仿宋_GB2312" w:hAnsi="仿宋_GB2312" w:cs="仿宋_GB2312" w:hint="eastAsia"/>
          <w:sz w:val="32"/>
          <w:szCs w:val="32"/>
        </w:rPr>
        <w:t>炒货食品及坚果制品</w:t>
      </w:r>
      <w:r w:rsidR="009C79E8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过氧化值(以脂肪计)、铅(以Pb计)、黄曲霉毒素B1、脱氢乙酸及其钠盐(以脱氢乙酸计)、糖精钠(以糖精计)</w:t>
      </w:r>
      <w:r w:rsidR="009C79E8">
        <w:rPr>
          <w:rFonts w:ascii="仿宋" w:eastAsia="仿宋" w:hAnsi="仿宋" w:cs="仿宋_GB2312" w:hint="eastAsia"/>
          <w:sz w:val="32"/>
          <w:szCs w:val="32"/>
        </w:rPr>
        <w:t>。</w:t>
      </w:r>
    </w:p>
    <w:p w14:paraId="2660AE84" w14:textId="22F91807" w:rsidR="00ED6D45" w:rsidRPr="00813E80" w:rsidRDefault="00B2315F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十九</w:t>
      </w:r>
      <w:r w:rsidR="00ED6D45">
        <w:rPr>
          <w:rFonts w:ascii="仿宋" w:eastAsia="仿宋" w:hAnsi="仿宋" w:cs="仿宋_GB2312" w:hint="eastAsia"/>
          <w:sz w:val="32"/>
          <w:szCs w:val="32"/>
        </w:rPr>
        <w:t>、</w:t>
      </w:r>
      <w:r w:rsidR="00ED6D45" w:rsidRPr="00B52B4E">
        <w:rPr>
          <w:rFonts w:ascii="仿宋_GB2312" w:eastAsia="仿宋_GB2312" w:hAnsi="仿宋_GB2312" w:cs="仿宋_GB2312" w:hint="eastAsia"/>
          <w:sz w:val="32"/>
          <w:szCs w:val="32"/>
        </w:rPr>
        <w:t>蛋制品</w:t>
      </w:r>
    </w:p>
    <w:p w14:paraId="6613B446" w14:textId="77777777" w:rsidR="00ED6D45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1CF7D5B9" w14:textId="14F184DB" w:rsidR="00ED6D45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</w:t>
      </w:r>
      <w:r w:rsidR="003334D8">
        <w:rPr>
          <w:rFonts w:ascii="仿宋" w:eastAsia="仿宋" w:hAnsi="仿宋" w:cs="仿宋_GB2312" w:hint="eastAsia"/>
          <w:sz w:val="32"/>
          <w:szCs w:val="32"/>
        </w:rPr>
        <w:t>《食品安全国家标准 食品中污染物限量》（GB 2762）</w:t>
      </w:r>
      <w:r w:rsidR="003334D8">
        <w:rPr>
          <w:rFonts w:ascii="仿宋" w:eastAsia="仿宋" w:hAnsi="仿宋" w:cs="仿宋_GB2312" w:hint="eastAsia"/>
          <w:sz w:val="32"/>
          <w:szCs w:val="32"/>
        </w:rPr>
        <w:t>、</w:t>
      </w:r>
      <w:r w:rsidR="003334D8" w:rsidRPr="00ED6D45">
        <w:rPr>
          <w:rFonts w:ascii="仿宋" w:eastAsia="仿宋" w:hAnsi="仿宋" w:cs="仿宋_GB2312"/>
          <w:sz w:val="32"/>
          <w:szCs w:val="32"/>
        </w:rPr>
        <w:t>《食品安全国家标准 食品添加剂使用标准》</w:t>
      </w:r>
      <w:r w:rsidR="003334D8">
        <w:rPr>
          <w:rFonts w:ascii="仿宋" w:eastAsia="仿宋" w:hAnsi="仿宋" w:cs="仿宋_GB2312" w:hint="eastAsia"/>
          <w:sz w:val="32"/>
          <w:szCs w:val="32"/>
        </w:rPr>
        <w:t>（</w:t>
      </w:r>
      <w:r w:rsidR="003334D8" w:rsidRPr="00ED6D45">
        <w:rPr>
          <w:rFonts w:ascii="仿宋" w:eastAsia="仿宋" w:hAnsi="仿宋" w:cs="仿宋_GB2312"/>
          <w:sz w:val="32"/>
          <w:szCs w:val="32"/>
        </w:rPr>
        <w:t>GB 2760-2014</w:t>
      </w:r>
      <w:r w:rsidR="003334D8"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6ACECA15" w14:textId="77777777" w:rsidR="00ED6D45" w:rsidRPr="00813E80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2F3B317F" w14:textId="5987614E" w:rsidR="00ED6D45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52B4E">
        <w:rPr>
          <w:rFonts w:ascii="仿宋_GB2312" w:eastAsia="仿宋_GB2312" w:hAnsi="仿宋_GB2312" w:cs="仿宋_GB2312" w:hint="eastAsia"/>
          <w:sz w:val="32"/>
          <w:szCs w:val="32"/>
        </w:rPr>
        <w:t>蛋制品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铅(以Pb计)、苯甲酸及其钠盐(以苯甲酸计)、山梨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36B63AD" w14:textId="1036AD7D" w:rsidR="00ED6D45" w:rsidRPr="00813E80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二十、</w:t>
      </w:r>
      <w:r>
        <w:rPr>
          <w:rFonts w:ascii="仿宋_GB2312" w:eastAsia="仿宋_GB2312" w:hAnsi="仿宋_GB2312" w:cs="仿宋_GB2312" w:hint="eastAsia"/>
          <w:sz w:val="32"/>
          <w:szCs w:val="32"/>
        </w:rPr>
        <w:t>食用农产品</w:t>
      </w:r>
    </w:p>
    <w:p w14:paraId="19DBAE08" w14:textId="77777777" w:rsidR="00ED6D45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1BB015A4" w14:textId="03E8FDCA" w:rsidR="00ED6D45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</w:t>
      </w:r>
      <w:r w:rsidR="003334D8" w:rsidRPr="0055770B">
        <w:rPr>
          <w:rFonts w:ascii="仿宋" w:eastAsia="仿宋" w:hAnsi="仿宋" w:cs="仿宋_GB2312" w:hint="eastAsia"/>
          <w:sz w:val="32"/>
          <w:szCs w:val="32"/>
        </w:rPr>
        <w:t>《食品安全国家标准 食品中真菌毒素限量</w:t>
      </w:r>
      <w:r w:rsidR="003334D8">
        <w:rPr>
          <w:rFonts w:ascii="仿宋" w:eastAsia="仿宋" w:hAnsi="仿宋" w:cs="仿宋_GB2312" w:hint="eastAsia"/>
          <w:sz w:val="32"/>
          <w:szCs w:val="32"/>
        </w:rPr>
        <w:t>》（</w:t>
      </w:r>
      <w:r w:rsidR="003334D8" w:rsidRPr="0055770B">
        <w:rPr>
          <w:rFonts w:ascii="仿宋" w:eastAsia="仿宋" w:hAnsi="仿宋" w:cs="仿宋_GB2312" w:hint="eastAsia"/>
          <w:sz w:val="32"/>
          <w:szCs w:val="32"/>
        </w:rPr>
        <w:t>GB 2761</w:t>
      </w:r>
      <w:r w:rsidR="003334D8">
        <w:rPr>
          <w:rFonts w:ascii="仿宋" w:eastAsia="仿宋" w:hAnsi="仿宋" w:cs="仿宋_GB2312" w:hint="eastAsia"/>
          <w:sz w:val="32"/>
          <w:szCs w:val="32"/>
        </w:rPr>
        <w:t>）、《食品安全国家标准 食品中污染物限量》（GB 2762）、《食品安全国家标准 食品中农药最大残留限量》（GB 2763）、《食品安</w:t>
      </w:r>
      <w:r w:rsidR="003334D8">
        <w:rPr>
          <w:rFonts w:ascii="仿宋" w:eastAsia="仿宋" w:hAnsi="仿宋" w:cs="仿宋_GB2312" w:hint="eastAsia"/>
          <w:sz w:val="32"/>
          <w:szCs w:val="32"/>
        </w:rPr>
        <w:lastRenderedPageBreak/>
        <w:t>全国家标准</w:t>
      </w:r>
      <w:r w:rsidR="003334D8">
        <w:rPr>
          <w:rFonts w:ascii="仿宋" w:eastAsia="仿宋" w:hAnsi="仿宋" w:cs="仿宋_GB2312"/>
          <w:sz w:val="32"/>
          <w:szCs w:val="32"/>
        </w:rPr>
        <w:t xml:space="preserve"> </w:t>
      </w:r>
      <w:r w:rsidR="003334D8" w:rsidRPr="005F260A">
        <w:rPr>
          <w:rFonts w:ascii="仿宋" w:eastAsia="仿宋" w:hAnsi="仿宋" w:cs="仿宋_GB2312" w:hint="eastAsia"/>
          <w:sz w:val="32"/>
          <w:szCs w:val="32"/>
        </w:rPr>
        <w:t>食品中兽药最大残留限量</w:t>
      </w:r>
      <w:r w:rsidR="003334D8">
        <w:rPr>
          <w:rFonts w:ascii="仿宋" w:eastAsia="仿宋" w:hAnsi="仿宋" w:cs="仿宋_GB2312" w:hint="eastAsia"/>
          <w:sz w:val="32"/>
          <w:szCs w:val="32"/>
        </w:rPr>
        <w:t>》（</w:t>
      </w:r>
      <w:r w:rsidR="003334D8" w:rsidRPr="005F260A">
        <w:rPr>
          <w:rFonts w:ascii="仿宋" w:eastAsia="仿宋" w:hAnsi="仿宋" w:cs="仿宋_GB2312" w:hint="eastAsia"/>
          <w:sz w:val="32"/>
          <w:szCs w:val="32"/>
        </w:rPr>
        <w:t>GB 31650-2019</w:t>
      </w:r>
      <w:r w:rsidR="003334D8">
        <w:rPr>
          <w:rFonts w:ascii="仿宋" w:eastAsia="仿宋" w:hAnsi="仿宋" w:cs="仿宋_GB2312"/>
          <w:sz w:val="32"/>
          <w:szCs w:val="32"/>
        </w:rPr>
        <w:t>0</w:t>
      </w:r>
      <w:r w:rsidR="003334D8">
        <w:rPr>
          <w:rFonts w:ascii="仿宋" w:eastAsia="仿宋" w:hAnsi="仿宋" w:cs="仿宋_GB2312" w:hint="eastAsia"/>
          <w:sz w:val="32"/>
          <w:szCs w:val="32"/>
        </w:rPr>
        <w:t>）、</w:t>
      </w:r>
      <w:r w:rsidR="003334D8" w:rsidRPr="00C919C3">
        <w:rPr>
          <w:rFonts w:ascii="仿宋" w:eastAsia="仿宋" w:hAnsi="仿宋" w:cs="仿宋_GB2312"/>
          <w:sz w:val="32"/>
          <w:szCs w:val="32"/>
        </w:rPr>
        <w:t>农业农村部公告第250号</w:t>
      </w:r>
      <w:r w:rsidR="003334D8" w:rsidRPr="00C919C3">
        <w:rPr>
          <w:rFonts w:ascii="仿宋" w:eastAsia="仿宋" w:hAnsi="仿宋" w:cs="仿宋_GB2312" w:hint="eastAsia"/>
          <w:sz w:val="32"/>
          <w:szCs w:val="32"/>
        </w:rPr>
        <w:t>、</w:t>
      </w:r>
      <w:r w:rsidR="003334D8" w:rsidRPr="00C919C3">
        <w:rPr>
          <w:rFonts w:ascii="仿宋" w:eastAsia="仿宋" w:hAnsi="仿宋" w:cs="仿宋_GB2312"/>
          <w:sz w:val="32"/>
          <w:szCs w:val="32"/>
        </w:rPr>
        <w:t>整顿办函〔2010〕50 号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4D3AF8EA" w14:textId="77777777" w:rsidR="00ED6D45" w:rsidRPr="00813E80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49B9F9ED" w14:textId="66BD5B9E" w:rsidR="00E05294" w:rsidRDefault="00ED6D45" w:rsidP="00ED6D4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食用农产品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五氯酚酸钠（以五氯酚计）、甲氧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苄啶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、磺胺类（总量）、氯霉素、克伦特罗、莱克多巴胺、沙丁胺醇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星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呋喃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酮代谢物、呋喃西林代谢物、甲硝唑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铬（以Cr计）、阿维菌素、毒死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、氟虫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、甲拌磷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铅(以Pb计)、镉(以Cd计)、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赭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曲霉毒素A、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吡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啉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、环丙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醇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、氧乐果、乙酰甲胺磷、苯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多菌灵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虫胺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敌敌畏、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44F6C">
        <w:rPr>
          <w:rFonts w:ascii="仿宋_GB2312" w:eastAsia="仿宋_GB2312" w:hAnsi="仿宋_GB2312" w:cs="仿宋_GB2312" w:hint="eastAsia"/>
          <w:sz w:val="32"/>
          <w:szCs w:val="32"/>
        </w:rPr>
        <w:t>阿维菌素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44F6C">
        <w:rPr>
          <w:rFonts w:ascii="仿宋_GB2312" w:eastAsia="仿宋_GB2312" w:hAnsi="仿宋_GB2312" w:cs="仿宋_GB2312" w:hint="eastAsia"/>
          <w:sz w:val="32"/>
          <w:szCs w:val="32"/>
        </w:rPr>
        <w:t>总砷(以As计)、百菌清、甲氨基阿维菌素苯甲酸盐、</w:t>
      </w:r>
      <w:proofErr w:type="gramStart"/>
      <w:r w:rsidRPr="00444F6C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444F6C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444F6C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444F6C">
        <w:rPr>
          <w:rFonts w:ascii="仿宋_GB2312" w:eastAsia="仿宋_GB2312" w:hAnsi="仿宋_GB2312" w:cs="仿宋_GB2312" w:hint="eastAsia"/>
          <w:sz w:val="32"/>
          <w:szCs w:val="32"/>
        </w:rPr>
        <w:t>、氯氰菊酯和高效氯氰菊酯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7A1F45D" w14:textId="213883DD" w:rsidR="00ED6D45" w:rsidRPr="00813E80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二十</w:t>
      </w:r>
      <w:r w:rsidR="00B2315F">
        <w:rPr>
          <w:rFonts w:ascii="仿宋" w:eastAsia="仿宋" w:hAnsi="仿宋" w:cs="仿宋_GB2312" w:hint="eastAsia"/>
          <w:sz w:val="32"/>
          <w:szCs w:val="32"/>
        </w:rPr>
        <w:t>一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B52B4E">
        <w:rPr>
          <w:rFonts w:ascii="仿宋_GB2312" w:eastAsia="仿宋_GB2312" w:hAnsi="仿宋_GB2312" w:cs="仿宋_GB2312" w:hint="eastAsia"/>
          <w:sz w:val="32"/>
          <w:szCs w:val="32"/>
        </w:rPr>
        <w:t>糖果制品</w:t>
      </w:r>
    </w:p>
    <w:p w14:paraId="1B288441" w14:textId="77777777" w:rsidR="00ED6D45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483D8DF7" w14:textId="77777777" w:rsidR="00ED6D45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</w:t>
      </w:r>
      <w:r w:rsidRPr="00ED6D45">
        <w:rPr>
          <w:rFonts w:ascii="仿宋" w:eastAsia="仿宋" w:hAnsi="仿宋" w:cs="仿宋_GB2312"/>
          <w:sz w:val="32"/>
          <w:szCs w:val="32"/>
        </w:rPr>
        <w:t>《食品安全国家标准 果冻》</w:t>
      </w:r>
      <w:r>
        <w:rPr>
          <w:rFonts w:ascii="仿宋" w:eastAsia="仿宋" w:hAnsi="仿宋" w:cs="仿宋_GB2312"/>
          <w:sz w:val="32"/>
          <w:szCs w:val="32"/>
        </w:rPr>
        <w:t>(</w:t>
      </w:r>
      <w:r w:rsidRPr="00ED6D45">
        <w:rPr>
          <w:rFonts w:ascii="仿宋" w:eastAsia="仿宋" w:hAnsi="仿宋" w:cs="仿宋_GB2312"/>
          <w:sz w:val="32"/>
          <w:szCs w:val="32"/>
        </w:rPr>
        <w:t xml:space="preserve"> </w:t>
      </w:r>
      <w:r w:rsidRPr="00ED6D45">
        <w:rPr>
          <w:rFonts w:ascii="仿宋" w:eastAsia="仿宋" w:hAnsi="仿宋" w:cs="仿宋_GB2312"/>
          <w:sz w:val="32"/>
          <w:szCs w:val="32"/>
        </w:rPr>
        <w:t>GB 19299-2015</w:t>
      </w:r>
      <w:r>
        <w:rPr>
          <w:rFonts w:ascii="仿宋" w:eastAsia="仿宋" w:hAnsi="仿宋" w:cs="仿宋_GB2312"/>
          <w:sz w:val="32"/>
          <w:szCs w:val="32"/>
        </w:rPr>
        <w:t>)</w:t>
      </w:r>
    </w:p>
    <w:p w14:paraId="7C667DD0" w14:textId="4F8826D9" w:rsidR="00ED6D45" w:rsidRDefault="00ED6D45" w:rsidP="00ED6D45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ED6D45">
        <w:rPr>
          <w:rFonts w:ascii="仿宋" w:eastAsia="仿宋" w:hAnsi="仿宋" w:cs="仿宋_GB2312"/>
          <w:sz w:val="32"/>
          <w:szCs w:val="32"/>
        </w:rPr>
        <w:t>《食品安全国家标准 食品添加剂使用标准》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ED6D45">
        <w:rPr>
          <w:rFonts w:ascii="仿宋" w:eastAsia="仿宋" w:hAnsi="仿宋" w:cs="仿宋_GB2312"/>
          <w:sz w:val="32"/>
          <w:szCs w:val="32"/>
        </w:rPr>
        <w:t>GB 2760-2014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02F58A5B" w14:textId="77777777" w:rsidR="00ED6D45" w:rsidRPr="00813E80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2ACFABD3" w14:textId="7BFF873B" w:rsidR="00ED6D45" w:rsidRDefault="00ED6D45" w:rsidP="00ED6D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52B4E">
        <w:rPr>
          <w:rFonts w:ascii="仿宋_GB2312" w:eastAsia="仿宋_GB2312" w:hAnsi="仿宋_GB2312" w:cs="仿宋_GB2312" w:hint="eastAsia"/>
          <w:sz w:val="32"/>
          <w:szCs w:val="32"/>
        </w:rPr>
        <w:t>糖果制品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山梨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)、苯甲酸及其钠盐(以苯甲酸计)、糖精钠(以糖精计)、甜蜜素(以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8B15D9">
        <w:rPr>
          <w:rFonts w:ascii="仿宋_GB2312" w:eastAsia="仿宋_GB2312" w:hAnsi="仿宋_GB2312" w:cs="仿宋_GB2312" w:hint="eastAsia"/>
          <w:sz w:val="32"/>
          <w:szCs w:val="32"/>
        </w:rPr>
        <w:t>计)、菌落总数、大肠菌群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E4B26B9" w14:textId="506FE413" w:rsidR="00ED6D45" w:rsidRPr="00813E80" w:rsidRDefault="00ED6D45" w:rsidP="00ED6D4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二十</w:t>
      </w:r>
      <w:r w:rsidR="00B2315F">
        <w:rPr>
          <w:rFonts w:ascii="仿宋" w:eastAsia="仿宋" w:hAnsi="仿宋" w:cs="仿宋_GB2312" w:hint="eastAsia"/>
          <w:sz w:val="32"/>
          <w:szCs w:val="32"/>
        </w:rPr>
        <w:t>二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B52B4E">
        <w:rPr>
          <w:rFonts w:ascii="仿宋_GB2312" w:eastAsia="仿宋_GB2312" w:hAnsi="仿宋_GB2312" w:cs="仿宋_GB2312" w:hint="eastAsia"/>
          <w:sz w:val="32"/>
          <w:szCs w:val="32"/>
        </w:rPr>
        <w:t>食糖</w:t>
      </w:r>
    </w:p>
    <w:p w14:paraId="441946E5" w14:textId="77777777" w:rsidR="00ED6D45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（一）抽检依据</w:t>
      </w:r>
    </w:p>
    <w:p w14:paraId="18C1A82B" w14:textId="08800EFE" w:rsidR="00ED6D45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</w:t>
      </w:r>
      <w:r w:rsidRPr="00ED6D45">
        <w:rPr>
          <w:rFonts w:ascii="仿宋" w:eastAsia="仿宋" w:hAnsi="仿宋" w:cs="仿宋_GB2312"/>
          <w:sz w:val="32"/>
          <w:szCs w:val="32"/>
        </w:rPr>
        <w:t>《食品安全国家标准 食糖》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ED6D45">
        <w:rPr>
          <w:rFonts w:ascii="仿宋" w:eastAsia="仿宋" w:hAnsi="仿宋" w:cs="仿宋_GB2312"/>
          <w:sz w:val="32"/>
          <w:szCs w:val="32"/>
        </w:rPr>
        <w:t>GB 13104-2014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Pr="00ED6D45">
        <w:rPr>
          <w:rFonts w:ascii="仿宋" w:eastAsia="仿宋" w:hAnsi="仿宋" w:cs="仿宋_GB2312"/>
          <w:sz w:val="32"/>
          <w:szCs w:val="32"/>
        </w:rPr>
        <w:t>,《食品安全国家标准 食品添加剂使用标准》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ED6D45">
        <w:rPr>
          <w:rFonts w:ascii="仿宋" w:eastAsia="仿宋" w:hAnsi="仿宋" w:cs="仿宋_GB2312"/>
          <w:sz w:val="32"/>
          <w:szCs w:val="32"/>
        </w:rPr>
        <w:t>GB 2760-2014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Pr="00ED6D45">
        <w:rPr>
          <w:rFonts w:ascii="仿宋" w:eastAsia="仿宋" w:hAnsi="仿宋" w:cs="仿宋_GB2312"/>
          <w:sz w:val="32"/>
          <w:szCs w:val="32"/>
        </w:rPr>
        <w:t>,《绵白糖》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ED6D45">
        <w:rPr>
          <w:rFonts w:ascii="仿宋" w:eastAsia="仿宋" w:hAnsi="仿宋" w:cs="仿宋_GB2312"/>
          <w:sz w:val="32"/>
          <w:szCs w:val="32"/>
        </w:rPr>
        <w:t>GB/T 1445-2018</w:t>
      </w:r>
      <w:r>
        <w:rPr>
          <w:rFonts w:ascii="仿宋" w:eastAsia="仿宋" w:hAnsi="仿宋" w:cs="仿宋_GB2312" w:hint="eastAsia"/>
          <w:sz w:val="32"/>
          <w:szCs w:val="32"/>
        </w:rPr>
        <w:t>）、</w:t>
      </w:r>
      <w:r w:rsidRPr="00ED6D45">
        <w:rPr>
          <w:rFonts w:ascii="仿宋" w:eastAsia="仿宋" w:hAnsi="仿宋" w:cs="仿宋_GB2312"/>
          <w:sz w:val="32"/>
          <w:szCs w:val="32"/>
        </w:rPr>
        <w:t>《红糖》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ED6D45">
        <w:rPr>
          <w:rFonts w:ascii="仿宋" w:eastAsia="仿宋" w:hAnsi="仿宋" w:cs="仿宋_GB2312"/>
          <w:sz w:val="32"/>
          <w:szCs w:val="32"/>
        </w:rPr>
        <w:t>GB/T 35885-2018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585D3F74" w14:textId="77777777" w:rsidR="00ED6D45" w:rsidRPr="00813E80" w:rsidRDefault="00ED6D45" w:rsidP="00ED6D4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444ECE3F" w14:textId="6435391F" w:rsidR="00ED6D45" w:rsidRDefault="00ED6D45" w:rsidP="00ED6D4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52B4E">
        <w:rPr>
          <w:rFonts w:ascii="仿宋_GB2312" w:eastAsia="仿宋_GB2312" w:hAnsi="仿宋_GB2312" w:cs="仿宋_GB2312" w:hint="eastAsia"/>
          <w:sz w:val="32"/>
          <w:szCs w:val="32"/>
        </w:rPr>
        <w:t>食糖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蔗糖分、还原糖分、二氧化硫残留量、</w:t>
      </w:r>
      <w:proofErr w:type="gramStart"/>
      <w:r w:rsidRPr="008B15D9">
        <w:rPr>
          <w:rFonts w:ascii="仿宋_GB2312" w:eastAsia="仿宋_GB2312" w:hAnsi="仿宋_GB2312" w:cs="仿宋_GB2312" w:hint="eastAsia"/>
          <w:sz w:val="32"/>
          <w:szCs w:val="32"/>
        </w:rPr>
        <w:t>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总糖分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ED6D45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CJK JP Regular">
    <w:altName w:val="Arial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8B5A6A"/>
    <w:multiLevelType w:val="singleLevel"/>
    <w:tmpl w:val="9E8B5A6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83F55B"/>
    <w:multiLevelType w:val="singleLevel"/>
    <w:tmpl w:val="0383F5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08313237">
    <w:abstractNumId w:val="1"/>
  </w:num>
  <w:num w:numId="2" w16cid:durableId="13745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334D8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C36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C79E8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315F"/>
    <w:rsid w:val="00B27063"/>
    <w:rsid w:val="00B363FA"/>
    <w:rsid w:val="00B507A0"/>
    <w:rsid w:val="00B5418B"/>
    <w:rsid w:val="00B61514"/>
    <w:rsid w:val="00B72408"/>
    <w:rsid w:val="00B7502A"/>
    <w:rsid w:val="00B85A46"/>
    <w:rsid w:val="00B973A5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2B75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294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6D45"/>
    <w:rsid w:val="00ED72D4"/>
    <w:rsid w:val="00ED7C05"/>
    <w:rsid w:val="00EE44B9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FB6413C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1076D"/>
  <w15:docId w15:val="{9B5ED97D-E0C3-45D6-BAA9-AF8C145D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ind w:left="651"/>
      <w:jc w:val="left"/>
    </w:pPr>
    <w:rPr>
      <w:rFonts w:ascii="Noto Sans CJK JP Regular" w:eastAsia="Noto Sans CJK JP Regular" w:hAnsi="Noto Sans CJK JP Regular" w:cs="Noto Sans CJK JP Regular"/>
      <w:kern w:val="0"/>
      <w:szCs w:val="21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Noto Sans CJK JP Regular" w:eastAsia="Noto Sans CJK JP Regular" w:hAnsi="Noto Sans CJK JP Regular" w:cs="Noto Sans CJK JP Regular"/>
      <w:sz w:val="21"/>
      <w:szCs w:val="21"/>
      <w:lang w:val="zh-CN" w:bidi="zh-CN"/>
    </w:rPr>
  </w:style>
  <w:style w:type="paragraph" w:styleId="a9">
    <w:name w:val="List Paragraph"/>
    <w:basedOn w:val="a"/>
    <w:uiPriority w:val="1"/>
    <w:unhideWhenUsed/>
    <w:qFormat/>
    <w:pPr>
      <w:ind w:firstLineChars="200" w:firstLine="420"/>
    </w:pPr>
  </w:style>
  <w:style w:type="paragraph" w:styleId="2">
    <w:name w:val="Body Text 2"/>
    <w:basedOn w:val="a"/>
    <w:link w:val="20"/>
    <w:uiPriority w:val="99"/>
    <w:unhideWhenUsed/>
    <w:rsid w:val="00C12B7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 2 字符"/>
    <w:basedOn w:val="a0"/>
    <w:link w:val="2"/>
    <w:uiPriority w:val="99"/>
    <w:rsid w:val="00C12B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zmj zmnj</dc:creator>
  <cp:lastModifiedBy>守禄 张</cp:lastModifiedBy>
  <cp:revision>48</cp:revision>
  <dcterms:created xsi:type="dcterms:W3CDTF">2020-05-19T03:51:00Z</dcterms:created>
  <dcterms:modified xsi:type="dcterms:W3CDTF">2023-10-10T13:44:00Z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CF972019083642089C4901423EA64D7D</vt:lpwstr>
  </property>
</Properties>
</file>