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附件1</w:t>
      </w:r>
    </w:p>
    <w:p>
      <w:pPr>
        <w:overflowPunct w:val="0"/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本次检验项目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一、糕点（月饼）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检验依据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《食品安全国家标准 食品添加剂使用标准》（GB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2760）、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糕点、面包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》（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 xml:space="preserve">GB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7099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）等标准。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糕点（月饼）抽检项目包括酸价(以脂肪计)、过氧化值(以脂肪计)、糖精钠(以糖精计)、苯甲酸及其钠盐(以苯甲酸计)、山梨酸及其钾盐(以山梨酸计)、铝的残留量(干样品,以Al计)、脱氢乙酸及其钠盐(以脱氢乙酸计)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二、餐饮食品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检验依据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《食品安全国家标准 食品添加剂使用标准》（GB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2760）、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糕点、面包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》（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 xml:space="preserve">GB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7099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）等标准。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餐饮食品（月饼）抽检项目包括酸价(以脂肪计)、过氧化值(以脂肪计)、苯甲酸及其钠盐(以苯甲酸计)、山梨酸及其钾盐(以山梨酸计)、铝的残留量(干样品,以Al计)、脱氢乙酸及其钠盐(以脱氢乙酸计)、丙酸钙（以钙酸计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rightChars="0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9A8F1"/>
    <w:multiLevelType w:val="multilevel"/>
    <w:tmpl w:val="3FB9A8F1"/>
    <w:lvl w:ilvl="0" w:tentative="0">
      <w:start w:val="1"/>
      <w:numFmt w:val="chineseCounting"/>
      <w:pStyle w:val="2"/>
      <w:suff w:val="nothing"/>
      <w:lvlText w:val="%1、"/>
      <w:lvlJc w:val="left"/>
      <w:pPr>
        <w:ind w:left="42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3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3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3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3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3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3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3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3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MWQ3OTU5ZTI4MTI3M2VkZmJjZGJlZjJjMjA2ZmQifQ=="/>
  </w:docVars>
  <w:rsids>
    <w:rsidRoot w:val="69897B71"/>
    <w:rsid w:val="00000044"/>
    <w:rsid w:val="00186242"/>
    <w:rsid w:val="001D6961"/>
    <w:rsid w:val="002A0CD3"/>
    <w:rsid w:val="004131E4"/>
    <w:rsid w:val="004A1EE1"/>
    <w:rsid w:val="004D6BB7"/>
    <w:rsid w:val="005B243E"/>
    <w:rsid w:val="00725EC0"/>
    <w:rsid w:val="007D4A7F"/>
    <w:rsid w:val="008C7105"/>
    <w:rsid w:val="008E3F96"/>
    <w:rsid w:val="00B2599D"/>
    <w:rsid w:val="00CE7A45"/>
    <w:rsid w:val="00D031D3"/>
    <w:rsid w:val="022F54D5"/>
    <w:rsid w:val="02FE3237"/>
    <w:rsid w:val="030848FF"/>
    <w:rsid w:val="044D4AE1"/>
    <w:rsid w:val="07A30EA1"/>
    <w:rsid w:val="08544D25"/>
    <w:rsid w:val="09631E09"/>
    <w:rsid w:val="0FED2935"/>
    <w:rsid w:val="12DC1744"/>
    <w:rsid w:val="14E8452C"/>
    <w:rsid w:val="180B352D"/>
    <w:rsid w:val="18F926D1"/>
    <w:rsid w:val="1930453D"/>
    <w:rsid w:val="19557C20"/>
    <w:rsid w:val="19D94E75"/>
    <w:rsid w:val="1A2E774E"/>
    <w:rsid w:val="1AF03356"/>
    <w:rsid w:val="1BC94CBB"/>
    <w:rsid w:val="1E07299D"/>
    <w:rsid w:val="1F7E6E20"/>
    <w:rsid w:val="23000B2D"/>
    <w:rsid w:val="24DA4118"/>
    <w:rsid w:val="29842873"/>
    <w:rsid w:val="2DD815E9"/>
    <w:rsid w:val="3121348B"/>
    <w:rsid w:val="31421AD7"/>
    <w:rsid w:val="31A656C1"/>
    <w:rsid w:val="33CD6DCE"/>
    <w:rsid w:val="3BF770DE"/>
    <w:rsid w:val="3E511BFF"/>
    <w:rsid w:val="3E5C11DD"/>
    <w:rsid w:val="3F353336"/>
    <w:rsid w:val="407862C9"/>
    <w:rsid w:val="41715613"/>
    <w:rsid w:val="438E3AD0"/>
    <w:rsid w:val="439251F8"/>
    <w:rsid w:val="43C431C0"/>
    <w:rsid w:val="45281806"/>
    <w:rsid w:val="48AC2FFE"/>
    <w:rsid w:val="48F07D7D"/>
    <w:rsid w:val="52765B19"/>
    <w:rsid w:val="52FB76BD"/>
    <w:rsid w:val="57C3348E"/>
    <w:rsid w:val="57CB5DFF"/>
    <w:rsid w:val="587C6701"/>
    <w:rsid w:val="59A53592"/>
    <w:rsid w:val="59B9057B"/>
    <w:rsid w:val="5C5428EA"/>
    <w:rsid w:val="613321CF"/>
    <w:rsid w:val="626243B5"/>
    <w:rsid w:val="64C74244"/>
    <w:rsid w:val="684745C2"/>
    <w:rsid w:val="690F6F65"/>
    <w:rsid w:val="69897B71"/>
    <w:rsid w:val="69C0222C"/>
    <w:rsid w:val="710F12BE"/>
    <w:rsid w:val="724C2B0A"/>
    <w:rsid w:val="734248AE"/>
    <w:rsid w:val="77764653"/>
    <w:rsid w:val="79D61006"/>
    <w:rsid w:val="7D9E36D8"/>
    <w:rsid w:val="7DB5346B"/>
    <w:rsid w:val="7F027BE8"/>
    <w:rsid w:val="7F5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32"/>
      <w:szCs w:val="48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7AB7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337AB7"/>
      <w:u w:val="none"/>
    </w:rPr>
  </w:style>
  <w:style w:type="character" w:styleId="14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hover10"/>
    <w:basedOn w:val="9"/>
    <w:qFormat/>
    <w:uiPriority w:val="0"/>
    <w:rPr>
      <w:color w:val="C40001"/>
    </w:rPr>
  </w:style>
  <w:style w:type="character" w:customStyle="1" w:styleId="20">
    <w:name w:val="pchide2"/>
    <w:basedOn w:val="9"/>
    <w:qFormat/>
    <w:uiPriority w:val="0"/>
    <w:rPr>
      <w:color w:val="999999"/>
    </w:rPr>
  </w:style>
  <w:style w:type="character" w:customStyle="1" w:styleId="21">
    <w:name w:val="p90"/>
    <w:basedOn w:val="9"/>
    <w:qFormat/>
    <w:uiPriority w:val="0"/>
  </w:style>
  <w:style w:type="character" w:customStyle="1" w:styleId="22">
    <w:name w:val="zhankai"/>
    <w:basedOn w:val="9"/>
    <w:qFormat/>
    <w:uiPriority w:val="0"/>
  </w:style>
  <w:style w:type="character" w:customStyle="1" w:styleId="23">
    <w:name w:val="last-child"/>
    <w:basedOn w:val="9"/>
    <w:qFormat/>
    <w:uiPriority w:val="0"/>
  </w:style>
  <w:style w:type="character" w:customStyle="1" w:styleId="24">
    <w:name w:val="last-child1"/>
    <w:basedOn w:val="9"/>
    <w:qFormat/>
    <w:uiPriority w:val="0"/>
  </w:style>
  <w:style w:type="character" w:customStyle="1" w:styleId="25">
    <w:name w:val="cur"/>
    <w:basedOn w:val="9"/>
    <w:qFormat/>
    <w:uiPriority w:val="0"/>
    <w:rPr>
      <w:color w:val="C40001"/>
    </w:rPr>
  </w:style>
  <w:style w:type="character" w:customStyle="1" w:styleId="26">
    <w:name w:val="cur1"/>
    <w:basedOn w:val="9"/>
    <w:qFormat/>
    <w:uiPriority w:val="0"/>
    <w:rPr>
      <w:color w:val="C4000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5399</Words>
  <Characters>5740</Characters>
  <Lines>32</Lines>
  <Paragraphs>9</Paragraphs>
  <TotalTime>8</TotalTime>
  <ScaleCrop>false</ScaleCrop>
  <LinksUpToDate>false</LinksUpToDate>
  <CharactersWithSpaces>5841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admin</cp:lastModifiedBy>
  <dcterms:modified xsi:type="dcterms:W3CDTF">2023-10-07T03:07:09Z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62587BE56DC44F1887FC7B0B093DA357</vt:lpwstr>
  </property>
</Properties>
</file>