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黑体" w:hAnsi="黑体" w:eastAsia="黑体" w:cs="Times New Roman"/>
          <w:bCs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883" w:firstLineChars="200"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1.饼干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抽检项目包括甜蜜素、脱氢乙酸及其钠盐、苯甲酸及其钠盐(以苯甲酸计)、山梨酸及其钾盐(以山梨酸计)、铝的残留量。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）、《食品中可能违法添加的非食用物质和易滥用的食品添加剂品种名单(第五批)》（整顿办函[2011]1号）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1.包子(自制)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2.火锅麻辣烫底料(自制)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抽检项目包括可待因、吗啡、罂粟碱、那可丁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3.馒头花卷(自制)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抽检项目包括苯甲酸及其钠盐(以苯甲酸计)、山梨酸及其钾盐(以山梨酸计)、糖精钠(以糖精计)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4.其他发酵面制品(自制)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抽检项目包括苯甲酸及其钠盐(以苯甲酸计)、山梨酸及其钾盐(以山梨酸计)、糖精钠(以糖精计)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5.热菜类(自制)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抽检项目包括可待因、吗啡、罂粟碱、那可丁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6.油饼油条(自制)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抽检项目包括铝的残留量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7.蘸料(自制)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抽检项目包括可待因、吗啡、罂粟碱、那可丁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8.豆浆(自制)抽检项目包括苯甲酸及其钠盐(以苯甲酸计)、脱氢乙酸及其钠盐(以脱氢乙酸计)、糖精钠(以糖精计)、山梨酸及其钾盐(以山梨酸计)。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坚果与籽类食品》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19300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开心果、杏仁、扁桃仁、松仁、瓜子抽检项目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铅(以Pb计)、过氧化值(以脂肪计)、酸价(以脂肪计)。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1.粉丝粉条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抽检项目包括铅(以Pb计)、二氧化硫残留量、苯甲酸及其钠盐(以苯甲酸计)、山梨酸及其钾盐(以山梨酸计)、铝的残留量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等标准及产品明示标准和质量要求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豆干、豆腐、豆皮等抽检项目包括脱氢乙酸及其钠盐、苯甲酸及其钠盐(以苯甲酸计)、山梨酸及其钾盐(以山梨酸计)、糖精钠(以糖精计)、铝的残留量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腐乳、豆豉、纳豆等抽检项目包括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甜蜜素、脱氢乙酸及其钠盐、苯甲酸及其钠盐(以苯甲酸计)、山梨酸及其钾盐(以山梨酸计)、铝的残留量。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腐竹、油皮及其再制品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抽检项目包括脱氢乙酸及其钠盐、苯甲酸及其钠盐(以苯甲酸计)、山梨酸及其钾盐(以山梨酸计)、蛋白质、铝的残留量。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方便面》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17400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）、《食品安全国家标准 食品添加剂使用标准》（GB 2760）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及产品明示标准和质量要求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1.调味面制品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抽检项目包括山梨酸及其钾盐(以山梨酸计)、糖精钠(以糖精计)、菌落总数、过氧化值(以脂肪计)、酸价(以脂肪计)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2.油炸面、非油炸面、方便米粉(米线)、方便粉丝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抽检项目包括大肠菌群、菌落总数、水分、过氧化值(以脂肪计)、酸价(以脂肪计)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《食品安全国家标准 食品添加剂使用标准》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、《食品安全国家标准 糕点、面包》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7099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1.糕点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抽检项目包括甜蜜素、脱氢乙酸及其钠盐、过氧化值(以脂肪计)、山梨酸及其钾盐(以山梨酸计)、铝的残留量、苯甲酸及其钠盐(以苯甲酸计)、酸价(以脂肪计)、糖精钠(以糖精计)。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2.粽子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抽检项目包括山梨酸及其钾盐(以山梨酸计)、糖精钠(以糖精计)、安赛蜜。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《食品安全国家标准 食品添加剂使用标准》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、《食品安全国家标准 蒸馏酒及其配制酒》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2757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、《固液法白酒》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GB/T 20822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、《食品安全国家标准 发酵酒及其配制酒》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2758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）、《清香型白酒》（GB/T 10781.2）、《露酒》（GB/T 27588）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标准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及产品明示标准和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质量要求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白酒、白酒(液态)、白酒(原酒)抽检项目包括铅(以Pb计)、甲醇、三氯蔗糖、氰化物、糖精钠(以糖精计)、酒精度、甜蜜素。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2.啤酒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抽检项目包括甲醛、酒精度、原麦汁浓度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3.以蒸馏酒及食用酒精为酒基的配制酒抽检项目包括甲醇、氰化物、甜蜜素、酒精度。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《食品安全国家标准 食品添加剂使用标准》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、《食品安全国家标准 食品中真菌毒素限量》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2761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）、卫生部等7部门《关于撤销食品添加剂过氧化苯甲酰、过氧化钙的公告》（卫生部公告[2011]第4号）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抽检项目包括铅(以Pb计)、镉(以Cd计)、黄曲霉毒素B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2.发酵面制品抽检项目包括苯甲酸及其钠盐(以苯甲酸计)、山梨酸及其钾盐(以山梨酸计)、糖精钠(以糖精计)。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3.小麦粉抽检项目包括镉(以Cd计)、玉米赤霉烯酮、脱氧雪腐镰刀菌烯醇、苯并[a]芘、过氧化苯甲酰、黄曲霉毒素B</w:t>
      </w: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  <w:lang w:val="en-US" w:eastAsia="zh-CN"/>
        </w:rPr>
        <w:t>1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、赭曲霉毒素A、偶氮甲酰胺。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4.生湿面制品抽检项目包括铅(以Pb计)、脱氢乙酸及其钠盐、苯甲酸及其钠盐(以苯甲酸计)、山梨酸及其钾盐(以山梨酸计)。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酱卤肉制品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抽检项目包括脱氢乙酸及其钠盐、亚硝酸盐、苯甲酸及其钠盐(以苯甲酸计)、山梨酸及其钾盐(以山梨酸计)、胭脂红。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食糖》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13104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冰糖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抽检项目包括螨、二氧化硫残留量。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绵白糖抽检项目包括二氧化硫残留量。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植物油》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2716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、《芝麻油》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8233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等标准及产品明示标准和质量要求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菜籽油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抽检项目包括铅(以Pb计)、溶剂残留量、特丁基对苯二酚(TBHQ)、苯并[a]芘、乙基麦芽酚、过氧化值(以脂肪计)、酸价。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2.大豆油抽检项目包括溶剂残留量、特丁基对苯二酚(TBHQ)、苯并[a]芘、过氧化值(以脂肪计)、酸价。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3.食用植物调和油抽检项目包括溶剂残留量、特丁基对苯二酚(TBHQ)、乙基麦芽酚、苯并[a]芘、酸价、过氧化值(以脂肪计)。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4.芝麻油抽检项目包括溶剂残留量、苯并[a]芘、乙基麦芽酚、过氧化值(以脂肪计)、酸价。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仿宋" w:cs="黑体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酱腌菜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抽检项目包括脱氢乙酸及其钠盐、亚硝酸盐、苯甲酸及其钠盐(以苯甲酸计)、山梨酸及其钾盐(以山梨酸计)、糖精钠(以糖精计)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GB 2762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.蜜饯类、凉果类、果脯类、话化类、果糕类抽检项目包括铅(以Pb计)、苯甲酸及其钠盐(以苯甲酸计)、山梨酸及其钾盐(以山梨酸计)、糖精钠(以糖精计)。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果冻》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19299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）、《食品安全国家标准 糖果》（GB 17399）、《食品安全国家标准 食品中污染物限量》（GB 2762）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果冻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抽检项目包括菌落总数、苯甲酸及其钠盐(以苯甲酸计)、山梨酸及其钾盐(以山梨酸计)、糖精钠(以糖精计)。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2.糖果抽检项目包括铅(以Pb计)、大肠菌群、菌落总数、糖精钠(以糖精计)、日落黄。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食用盐碘含量》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26878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食用盐》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2721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、《食用盐》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5461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、《酿造酱油》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18186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《酿造食醋》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18187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、《黄豆酱》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24399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、《甜面酱》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SB/T 10296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、《绿色食品 食用盐》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NY/T 1040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、《鸡精调味料》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SB/T 10371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、《谷氨酸钠(味精)》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8967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、《食品中可能违法添加的非食用物质和易滥用的食品添加剂品种名单(第五批)》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整顿办函[2011]1号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及产品明示标准和质量要求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1.黄豆酱、甜面酱等抽检项目包括苯甲酸及其钠盐(以苯甲酸计)、山梨酸及其钾盐(以山梨酸计)、糖精钠(以糖精计)、氨基酸态氮。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2.火锅底料、麻辣烫底料抽检项目包括铅(以Pb计)、脱氢乙酸及其钠盐、苯甲酸及其钠盐(以苯甲酸计)、山梨酸及其钾盐(以山梨酸计)。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3.鸡粉、鸡精调味料抽检项目包括菌落总数、甜蜜素、呈味核苷酸二钠、谷氨酸钠、大肠菌群。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4.酱油抽检项目包括脱氢乙酸及其钠盐、氨基酸态氮、苯甲酸及其钠盐(以苯甲酸计)、山梨酸及其钾盐(以山梨酸计)、糖精钠(以糖精计)。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5.辣椒、花椒、辣椒粉、花椒粉抽检项目包括铅(以Pb计)、苏丹红Ⅰ、苏丹红Ⅱ、苏丹红Ⅲ、苏丹红Ⅳ。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6.普通食用盐抽检项目包括总砷(以As计)、铅(以Pb计)、镉(以Cd计)、亚铁氰化钾/亚铁氰化钠(以亚铁氰根计)、碘(以I计)、钡(以Ba计)、氯化钠（以湿基计）、总汞（以Hg计）。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7.食醋抽检项目包括脱氢乙酸及其钠盐、苯甲酸及其钠盐(以苯甲酸计)、山梨酸及其钾盐(以山梨酸计)、总酸(以乙酸计)、不挥发酸(以乳酸计)。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8.味精抽检项目包括铅(以Pb计)、谷氨酸钠(干基计)。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等标准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1.果蔬汁类及其饮料抽检项目包括苯甲酸及其钠盐(以苯甲酸计)、山梨酸及其钾盐(以山梨酸计)、糖精钠(以糖精计)、甜蜜素、胭脂红、苋菜红、柠檬黄、日落黄。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GIzNDQ3MGVhYjM3MWFmMjUxNWVkNWYzZTFjZTUifQ=="/>
  </w:docVars>
  <w:rsids>
    <w:rsidRoot w:val="69897B71"/>
    <w:rsid w:val="00000044"/>
    <w:rsid w:val="00027418"/>
    <w:rsid w:val="00186242"/>
    <w:rsid w:val="001D6961"/>
    <w:rsid w:val="00233414"/>
    <w:rsid w:val="00241E8C"/>
    <w:rsid w:val="002A0CD3"/>
    <w:rsid w:val="002F277A"/>
    <w:rsid w:val="004D6BB7"/>
    <w:rsid w:val="005B243E"/>
    <w:rsid w:val="00635F6B"/>
    <w:rsid w:val="00725EC0"/>
    <w:rsid w:val="007D4A7F"/>
    <w:rsid w:val="008C7105"/>
    <w:rsid w:val="008E3F96"/>
    <w:rsid w:val="00A911DA"/>
    <w:rsid w:val="00B2599D"/>
    <w:rsid w:val="00C70718"/>
    <w:rsid w:val="00CE7A45"/>
    <w:rsid w:val="00D031D3"/>
    <w:rsid w:val="00F61591"/>
    <w:rsid w:val="01D0353E"/>
    <w:rsid w:val="022F54D5"/>
    <w:rsid w:val="02BE6009"/>
    <w:rsid w:val="02FE3237"/>
    <w:rsid w:val="03BD629B"/>
    <w:rsid w:val="044D4AE1"/>
    <w:rsid w:val="0491072E"/>
    <w:rsid w:val="07A30EA1"/>
    <w:rsid w:val="07AB0B60"/>
    <w:rsid w:val="07DC6755"/>
    <w:rsid w:val="08167EB9"/>
    <w:rsid w:val="08544D25"/>
    <w:rsid w:val="089E2D75"/>
    <w:rsid w:val="08E77E88"/>
    <w:rsid w:val="0909381B"/>
    <w:rsid w:val="0C7565A8"/>
    <w:rsid w:val="0CA74A68"/>
    <w:rsid w:val="0D2F0B71"/>
    <w:rsid w:val="0D704080"/>
    <w:rsid w:val="0E4D3F08"/>
    <w:rsid w:val="0FB05C64"/>
    <w:rsid w:val="0FED2935"/>
    <w:rsid w:val="117D423C"/>
    <w:rsid w:val="11B81A41"/>
    <w:rsid w:val="120204E9"/>
    <w:rsid w:val="133070B2"/>
    <w:rsid w:val="13CC1FF1"/>
    <w:rsid w:val="140531BE"/>
    <w:rsid w:val="142B66D7"/>
    <w:rsid w:val="146547A6"/>
    <w:rsid w:val="156F29B6"/>
    <w:rsid w:val="169C3004"/>
    <w:rsid w:val="177A3F89"/>
    <w:rsid w:val="17AA5DF8"/>
    <w:rsid w:val="180B352D"/>
    <w:rsid w:val="187609D0"/>
    <w:rsid w:val="189949AA"/>
    <w:rsid w:val="19357237"/>
    <w:rsid w:val="199A3C4D"/>
    <w:rsid w:val="19BA3B73"/>
    <w:rsid w:val="19D94E75"/>
    <w:rsid w:val="19DF0F31"/>
    <w:rsid w:val="19EE7B83"/>
    <w:rsid w:val="1A2E774E"/>
    <w:rsid w:val="1A614645"/>
    <w:rsid w:val="1A8C4DE3"/>
    <w:rsid w:val="1AF03356"/>
    <w:rsid w:val="1B1D5C78"/>
    <w:rsid w:val="1C987499"/>
    <w:rsid w:val="1D2D13E6"/>
    <w:rsid w:val="1D8E4E63"/>
    <w:rsid w:val="1DC35F95"/>
    <w:rsid w:val="1F0564CD"/>
    <w:rsid w:val="1F7E6E20"/>
    <w:rsid w:val="1F9C78CA"/>
    <w:rsid w:val="1FF34898"/>
    <w:rsid w:val="1FFF6B11"/>
    <w:rsid w:val="202E28ED"/>
    <w:rsid w:val="2142612C"/>
    <w:rsid w:val="2163363D"/>
    <w:rsid w:val="21DB4BFC"/>
    <w:rsid w:val="222C6775"/>
    <w:rsid w:val="226A3156"/>
    <w:rsid w:val="228F5837"/>
    <w:rsid w:val="22A23A4F"/>
    <w:rsid w:val="23000B2D"/>
    <w:rsid w:val="23764185"/>
    <w:rsid w:val="241E5CD3"/>
    <w:rsid w:val="24390D5F"/>
    <w:rsid w:val="24DA4118"/>
    <w:rsid w:val="24F673F1"/>
    <w:rsid w:val="254635C7"/>
    <w:rsid w:val="258F4E7B"/>
    <w:rsid w:val="25AF55CD"/>
    <w:rsid w:val="25EF71CB"/>
    <w:rsid w:val="27932534"/>
    <w:rsid w:val="27B50768"/>
    <w:rsid w:val="29310257"/>
    <w:rsid w:val="29617E99"/>
    <w:rsid w:val="29837B26"/>
    <w:rsid w:val="29CB06D7"/>
    <w:rsid w:val="2B3D5D48"/>
    <w:rsid w:val="2B6D4DC7"/>
    <w:rsid w:val="2B7C45EA"/>
    <w:rsid w:val="2BEE62B0"/>
    <w:rsid w:val="2D9657BA"/>
    <w:rsid w:val="2DD815E9"/>
    <w:rsid w:val="2F4221ED"/>
    <w:rsid w:val="301466BF"/>
    <w:rsid w:val="30B57EE3"/>
    <w:rsid w:val="30DD0CC4"/>
    <w:rsid w:val="3121348B"/>
    <w:rsid w:val="31421AD7"/>
    <w:rsid w:val="314309AE"/>
    <w:rsid w:val="31CE1D46"/>
    <w:rsid w:val="34C06933"/>
    <w:rsid w:val="35384BD2"/>
    <w:rsid w:val="35422EF7"/>
    <w:rsid w:val="36335F04"/>
    <w:rsid w:val="36FC068F"/>
    <w:rsid w:val="377243E2"/>
    <w:rsid w:val="37775226"/>
    <w:rsid w:val="38B60778"/>
    <w:rsid w:val="391A2AB5"/>
    <w:rsid w:val="39CC0C76"/>
    <w:rsid w:val="3A9C4B4F"/>
    <w:rsid w:val="3CBE0765"/>
    <w:rsid w:val="3E511BFF"/>
    <w:rsid w:val="3E5C11DD"/>
    <w:rsid w:val="3E9E4E87"/>
    <w:rsid w:val="3F353336"/>
    <w:rsid w:val="3FE35FC1"/>
    <w:rsid w:val="40060D04"/>
    <w:rsid w:val="410D3B3D"/>
    <w:rsid w:val="436D237B"/>
    <w:rsid w:val="43E70053"/>
    <w:rsid w:val="44013D6C"/>
    <w:rsid w:val="441A20EA"/>
    <w:rsid w:val="44EB71CB"/>
    <w:rsid w:val="451C0790"/>
    <w:rsid w:val="45365908"/>
    <w:rsid w:val="45BA2812"/>
    <w:rsid w:val="46AF084A"/>
    <w:rsid w:val="473016F6"/>
    <w:rsid w:val="4737398B"/>
    <w:rsid w:val="47665118"/>
    <w:rsid w:val="483C6CF7"/>
    <w:rsid w:val="49096AED"/>
    <w:rsid w:val="49251F2A"/>
    <w:rsid w:val="49A709C3"/>
    <w:rsid w:val="49F15E22"/>
    <w:rsid w:val="4AF8715B"/>
    <w:rsid w:val="4B33411A"/>
    <w:rsid w:val="4C1559E9"/>
    <w:rsid w:val="4C1C4D08"/>
    <w:rsid w:val="4C501087"/>
    <w:rsid w:val="4C6A38FC"/>
    <w:rsid w:val="4C7079FD"/>
    <w:rsid w:val="4CD578A2"/>
    <w:rsid w:val="4D406433"/>
    <w:rsid w:val="4D6A629B"/>
    <w:rsid w:val="4D79174D"/>
    <w:rsid w:val="4D9C7768"/>
    <w:rsid w:val="4E7B3C57"/>
    <w:rsid w:val="4EA57DAA"/>
    <w:rsid w:val="4EC06B23"/>
    <w:rsid w:val="4F4C477C"/>
    <w:rsid w:val="4F653653"/>
    <w:rsid w:val="502E7C52"/>
    <w:rsid w:val="50E94B5A"/>
    <w:rsid w:val="518A022B"/>
    <w:rsid w:val="53507A5A"/>
    <w:rsid w:val="53CA5514"/>
    <w:rsid w:val="54DB29BD"/>
    <w:rsid w:val="55612EF6"/>
    <w:rsid w:val="55CA5A69"/>
    <w:rsid w:val="55EA2B50"/>
    <w:rsid w:val="566214A4"/>
    <w:rsid w:val="56961F2F"/>
    <w:rsid w:val="56B11101"/>
    <w:rsid w:val="570D2E66"/>
    <w:rsid w:val="57CB5DFF"/>
    <w:rsid w:val="587C6701"/>
    <w:rsid w:val="59A53592"/>
    <w:rsid w:val="59B9057B"/>
    <w:rsid w:val="59D619EE"/>
    <w:rsid w:val="5A4C54B9"/>
    <w:rsid w:val="5AD603DE"/>
    <w:rsid w:val="5B4A0A5B"/>
    <w:rsid w:val="5B5A021A"/>
    <w:rsid w:val="5B5A7686"/>
    <w:rsid w:val="5B733B79"/>
    <w:rsid w:val="5B780C82"/>
    <w:rsid w:val="5C5428EA"/>
    <w:rsid w:val="5C841E70"/>
    <w:rsid w:val="5D35137E"/>
    <w:rsid w:val="5D572A52"/>
    <w:rsid w:val="5E1537BC"/>
    <w:rsid w:val="5E3653EC"/>
    <w:rsid w:val="5E666302"/>
    <w:rsid w:val="5E8159BB"/>
    <w:rsid w:val="5F9258E0"/>
    <w:rsid w:val="5FF2068A"/>
    <w:rsid w:val="60FF15C9"/>
    <w:rsid w:val="613321CF"/>
    <w:rsid w:val="626243B5"/>
    <w:rsid w:val="630208C3"/>
    <w:rsid w:val="63852368"/>
    <w:rsid w:val="63882CAA"/>
    <w:rsid w:val="64C74244"/>
    <w:rsid w:val="66573387"/>
    <w:rsid w:val="665B17E1"/>
    <w:rsid w:val="673166A7"/>
    <w:rsid w:val="67902B50"/>
    <w:rsid w:val="684745C2"/>
    <w:rsid w:val="684F2AF1"/>
    <w:rsid w:val="697C3D03"/>
    <w:rsid w:val="69897B71"/>
    <w:rsid w:val="69C0222C"/>
    <w:rsid w:val="6A253BE6"/>
    <w:rsid w:val="6AA32DCE"/>
    <w:rsid w:val="6AC81AC2"/>
    <w:rsid w:val="6B096BD1"/>
    <w:rsid w:val="6B1F600B"/>
    <w:rsid w:val="6BC94870"/>
    <w:rsid w:val="6BF677A9"/>
    <w:rsid w:val="6C264664"/>
    <w:rsid w:val="6C492150"/>
    <w:rsid w:val="6D307F20"/>
    <w:rsid w:val="6D7D6CC2"/>
    <w:rsid w:val="6DEE5C07"/>
    <w:rsid w:val="6FC85559"/>
    <w:rsid w:val="6FCE7B7A"/>
    <w:rsid w:val="70EF19AE"/>
    <w:rsid w:val="713A7A58"/>
    <w:rsid w:val="717E037B"/>
    <w:rsid w:val="71D31066"/>
    <w:rsid w:val="71E3231E"/>
    <w:rsid w:val="724C2B0A"/>
    <w:rsid w:val="725733E1"/>
    <w:rsid w:val="73361D4F"/>
    <w:rsid w:val="73547E21"/>
    <w:rsid w:val="735B1B69"/>
    <w:rsid w:val="75310A82"/>
    <w:rsid w:val="758F3087"/>
    <w:rsid w:val="75BC7458"/>
    <w:rsid w:val="76AA5987"/>
    <w:rsid w:val="76E95965"/>
    <w:rsid w:val="77347B37"/>
    <w:rsid w:val="775670A4"/>
    <w:rsid w:val="77F03269"/>
    <w:rsid w:val="77F87912"/>
    <w:rsid w:val="780F5B56"/>
    <w:rsid w:val="78AB23A6"/>
    <w:rsid w:val="78F9177F"/>
    <w:rsid w:val="796931A0"/>
    <w:rsid w:val="7ACC2F08"/>
    <w:rsid w:val="7B7521F2"/>
    <w:rsid w:val="7C112E74"/>
    <w:rsid w:val="7C3229BE"/>
    <w:rsid w:val="7C801CAB"/>
    <w:rsid w:val="7D7609EC"/>
    <w:rsid w:val="7D9E36D8"/>
    <w:rsid w:val="7DAF79E7"/>
    <w:rsid w:val="7DB5346B"/>
    <w:rsid w:val="7E34791B"/>
    <w:rsid w:val="7E6A31A5"/>
    <w:rsid w:val="7E8E4A25"/>
    <w:rsid w:val="7ECC38B6"/>
    <w:rsid w:val="7F5B6E59"/>
    <w:rsid w:val="7F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300" w:after="150" w:line="17" w:lineRule="atLeast"/>
      <w:jc w:val="left"/>
      <w:outlineLvl w:val="2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7AB7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7AB7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4005</Words>
  <Characters>4348</Characters>
  <Lines>32</Lines>
  <Paragraphs>9</Paragraphs>
  <TotalTime>86</TotalTime>
  <ScaleCrop>false</ScaleCrop>
  <LinksUpToDate>false</LinksUpToDate>
  <CharactersWithSpaces>4435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奥迈检测</cp:lastModifiedBy>
  <dcterms:modified xsi:type="dcterms:W3CDTF">2022-11-21T05:08:19Z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13A79FC4642E463AAE5003DD360A72A3</vt:lpwstr>
  </property>
</Properties>
</file>