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食用农产品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抽检依据是GB 2762-2012《食品安全国家标准 食品中污染物限量》、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整顿办函[2010]50号《全国食品安全整顿工作办公室关于印发《食品中可能违法添加的非食用物质和易滥用的食品添加名单（第四批）》的通知》、GB2763—2014《食品安全国家标准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GB 31650-2019《食品安全国家标准 食品中兽药最大残留限量》、农业农村部公告第 250 号《食品动物中禁止使用的药品及其他化合物清单》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1.畜禽肉及副产品检验项目为氯霉素、磺胺类（总量）、沙丁胺醇、恩诺沙星（以恩诺沙星与环丙沙星之和计）、克伦特罗、莱克多巴胺、甲氧苄啶、五氯酚酸钠 、四环素、金霉素。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蔬菜检验项目为为氯氟氰菊酯和高效氯氟氰菊酯、铅（以Pb计）、克百威、涕灭威、甲拌磷、啶虫脒、甲氨基阿维菌素苯甲酸盐、噻虫嗪、吡虫啉、毒死蜱、镉（以Cd计）、氯氟氰菊酯和高效氯氟氰菊酯、氯氰菊酯和高效氯氰菊酯、灭蝇胺、敌敌畏、联苯菊酯、氧乐果、水胺硫磷、溴氰菊酯、多菌灵、甲胺磷、乙酰甲胺磷、甲基异柳磷、杀扑磷、丙溴磷、苯醚甲环唑、敌百虫、嘧菌酯、氟虫腈、氯唑磷、阿维菌素、虫螨腈、噻虫胺、霜霉威和霜霉威盐酸盐、腐霉利、二甲戊灵、倍硫磷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水果类检验项目为多菌灵、嘧菌酯、氧乐果、苯醚甲环唑、戊唑醇、乙酰甲胺磷、甲基异柳磷、烯酰吗啉、克百威、敌敌畏、毒死蜱、水胺硫磷、吡虫啉、多菌灵、甲拌磷、三唑醇、啶虫脒、辛硫磷、联苯菊酯、乙螨唑、丙溴磷、杀虫脒、氟虫腈、甲胺磷、溴氰菊酯、氯吡脲、氯氰菊酯和高效氯氰菊酯、氰戊菊酯和S-氰戊菊酯、氯氟氰菊酯和高效氯氟氰菊酯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4.鲜蛋检验项目为恩诺沙星（以恩诺沙星与环丙沙星之和计）、磺胺类（总量）、氟苯尼考、甲硝唑、沙拉沙星、氯霉素。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2B7B3E"/>
    <w:multiLevelType w:val="singleLevel"/>
    <w:tmpl w:val="CA2B7B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009371B"/>
    <w:multiLevelType w:val="singleLevel"/>
    <w:tmpl w:val="600937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1B12185"/>
    <w:rsid w:val="05082AAB"/>
    <w:rsid w:val="0A713B09"/>
    <w:rsid w:val="0A79757F"/>
    <w:rsid w:val="0C37346C"/>
    <w:rsid w:val="0D7D68C4"/>
    <w:rsid w:val="114B2D60"/>
    <w:rsid w:val="19173420"/>
    <w:rsid w:val="1BC31979"/>
    <w:rsid w:val="1C4A6AAE"/>
    <w:rsid w:val="1C501063"/>
    <w:rsid w:val="23036CE8"/>
    <w:rsid w:val="293609AC"/>
    <w:rsid w:val="2EC47163"/>
    <w:rsid w:val="2F5E4339"/>
    <w:rsid w:val="32673D19"/>
    <w:rsid w:val="32DA12DB"/>
    <w:rsid w:val="340B7C74"/>
    <w:rsid w:val="39A61DCE"/>
    <w:rsid w:val="3A550212"/>
    <w:rsid w:val="3D0E4CF3"/>
    <w:rsid w:val="3F6C599F"/>
    <w:rsid w:val="432E15F5"/>
    <w:rsid w:val="450E0C06"/>
    <w:rsid w:val="459E4818"/>
    <w:rsid w:val="47775BA7"/>
    <w:rsid w:val="48D37826"/>
    <w:rsid w:val="4ACC3D93"/>
    <w:rsid w:val="4BAF528E"/>
    <w:rsid w:val="4CE951AF"/>
    <w:rsid w:val="4D055090"/>
    <w:rsid w:val="504E5063"/>
    <w:rsid w:val="50F62D24"/>
    <w:rsid w:val="54A036FE"/>
    <w:rsid w:val="54BD7E38"/>
    <w:rsid w:val="59612BE8"/>
    <w:rsid w:val="59A74873"/>
    <w:rsid w:val="5A1C23C4"/>
    <w:rsid w:val="5A270918"/>
    <w:rsid w:val="5DEA1A45"/>
    <w:rsid w:val="5F126E38"/>
    <w:rsid w:val="6067193E"/>
    <w:rsid w:val="659C75FC"/>
    <w:rsid w:val="67C0789D"/>
    <w:rsid w:val="69BD2834"/>
    <w:rsid w:val="6B594390"/>
    <w:rsid w:val="6FFC1059"/>
    <w:rsid w:val="77060618"/>
    <w:rsid w:val="7860099D"/>
    <w:rsid w:val="7A8041EE"/>
    <w:rsid w:val="7C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539</Words>
  <Characters>3073</Characters>
  <Lines>25</Lines>
  <Paragraphs>7</Paragraphs>
  <TotalTime>1</TotalTime>
  <ScaleCrop>false</ScaleCrop>
  <LinksUpToDate>false</LinksUpToDate>
  <CharactersWithSpaces>3605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乐</cp:lastModifiedBy>
  <dcterms:modified xsi:type="dcterms:W3CDTF">2021-08-27T01:54:49Z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339376E433F34438A2A42FF72250A6BF</vt:lpwstr>
  </property>
</Properties>
</file>